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C6" w:rsidRPr="001A55E7" w:rsidRDefault="005C14CE" w:rsidP="00896FC6">
      <w:pPr>
        <w:pStyle w:val="a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ascii="Arial" w:hAnsi="Arial" w:cs="Arial"/>
          <w:sz w:val="32"/>
          <w:szCs w:val="32"/>
        </w:rPr>
        <w:t>201</w:t>
      </w:r>
      <w:r w:rsidRPr="001A55E7">
        <w:rPr>
          <w:rStyle w:val="a4"/>
          <w:rFonts w:ascii="Arial" w:hAnsi="Arial" w:cs="Arial" w:hint="eastAsia"/>
          <w:sz w:val="32"/>
          <w:szCs w:val="32"/>
        </w:rPr>
        <w:t>8</w:t>
      </w:r>
      <w:r w:rsidR="00896FC6" w:rsidRPr="001A55E7">
        <w:rPr>
          <w:rStyle w:val="a4"/>
          <w:rFonts w:cs="Arial" w:hint="eastAsia"/>
          <w:sz w:val="32"/>
          <w:szCs w:val="32"/>
        </w:rPr>
        <w:t>年春江中心小学学生春季社会实践活动应急预案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春季社会实践作为提高综合素质的有效途径，它既是学生增长知识、才干的最佳途径，也是学生正确认识自我、完善自我的理想渠道。开展有针对性，富有实效的社会实践活动，让学生亲近大自然，开拓视野，感受生活的多姿多彩；在活动中学习与人交往的常识和技巧，积累感知；培养团队意识，合作精神，开展丰富多彩的综合实践活动，让社会实践作为学校教育的延伸和拓展，发挥其应有的功能与作用。学校计划组织学生到</w:t>
      </w:r>
      <w:r w:rsidR="001A55E7" w:rsidRPr="001A55E7">
        <w:rPr>
          <w:rFonts w:cs="Arial" w:hint="eastAsia"/>
        </w:rPr>
        <w:t>杭州野生动物园</w:t>
      </w:r>
      <w:r w:rsidRPr="001A55E7">
        <w:rPr>
          <w:rFonts w:cs="Arial" w:hint="eastAsia"/>
        </w:rPr>
        <w:t>、</w:t>
      </w:r>
      <w:r w:rsidR="001A55E7" w:rsidRPr="001A55E7">
        <w:rPr>
          <w:rFonts w:cs="Arial" w:hint="eastAsia"/>
        </w:rPr>
        <w:t>杭州动物园、富阳博物馆、</w:t>
      </w:r>
      <w:r w:rsidRPr="001A55E7">
        <w:rPr>
          <w:rFonts w:cs="Arial" w:hint="eastAsia"/>
        </w:rPr>
        <w:t>富阳区素质教育实践基地开展春季社会实践活动！为确保活动平安，确保师生人身安全，维护学校和社会的稳定，特制订如下应急预案。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left="720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一、</w:t>
      </w:r>
      <w:r w:rsidRPr="001A55E7"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1A55E7">
        <w:rPr>
          <w:rStyle w:val="a4"/>
          <w:rFonts w:ascii="Times New Roman" w:hAnsi="Times New Roman" w:cs="Times New Roman"/>
          <w:b w:val="0"/>
          <w:bCs w:val="0"/>
          <w:sz w:val="14"/>
          <w:szCs w:val="14"/>
        </w:rPr>
        <w:t>     </w:t>
      </w:r>
      <w:r w:rsidRPr="001A55E7"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1A55E7">
        <w:rPr>
          <w:rStyle w:val="a4"/>
          <w:rFonts w:cs="Arial" w:hint="eastAsia"/>
        </w:rPr>
        <w:t>成立活动领导小组，明确职责，落实到人。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组  长：庄道群   本次活动的总负责人，安全第一责任人。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副组长：陈建峰   负责本次活动的策划、实施工作、负责本次活动后勤、安全与招标工作；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144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王  群   负责本次活动的教育工作。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组  员：班主任   负责本班学生的教育、分组和管理，为班级安全的第一责任人。任课教师按照学校安排配合班主任做好教育管理工作。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活动领导小组下设三个组：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1．信息联络组   组长：鲍炳法    </w:t>
      </w:r>
      <w:r w:rsidR="008F019E">
        <w:rPr>
          <w:rFonts w:cs="Arial" w:hint="eastAsia"/>
        </w:rPr>
        <w:t>组员：朱群芳、包炜滨</w:t>
      </w:r>
      <w:r w:rsidRPr="001A55E7">
        <w:rPr>
          <w:rFonts w:cs="Arial" w:hint="eastAsia"/>
        </w:rPr>
        <w:t> 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   2．后勤保障组</w:t>
      </w:r>
      <w:r w:rsidR="00EE1542">
        <w:rPr>
          <w:rFonts w:cs="Arial" w:hint="eastAsia"/>
        </w:rPr>
        <w:t xml:space="preserve">   </w:t>
      </w:r>
      <w:r w:rsidRPr="001A55E7">
        <w:rPr>
          <w:rFonts w:cs="Arial" w:hint="eastAsia"/>
        </w:rPr>
        <w:t>组长：陈建峰    组员：朱校兴、徐</w:t>
      </w:r>
      <w:r w:rsidR="00A21023">
        <w:rPr>
          <w:rFonts w:cs="Arial" w:hint="eastAsia"/>
        </w:rPr>
        <w:t xml:space="preserve"> </w:t>
      </w:r>
      <w:r w:rsidR="00A21023">
        <w:rPr>
          <w:rFonts w:cs="Arial"/>
        </w:rPr>
        <w:t xml:space="preserve"> </w:t>
      </w:r>
      <w:r w:rsidRPr="001A55E7">
        <w:rPr>
          <w:rFonts w:cs="Arial" w:hint="eastAsia"/>
        </w:rPr>
        <w:t>峰</w:t>
      </w:r>
      <w:r w:rsidR="001A55E7">
        <w:rPr>
          <w:rFonts w:cs="Arial" w:hint="eastAsia"/>
        </w:rPr>
        <w:t>、杨加其</w:t>
      </w:r>
    </w:p>
    <w:p w:rsidR="00896FC6" w:rsidRPr="001A55E7" w:rsidRDefault="00896FC6" w:rsidP="008F019E">
      <w:pPr>
        <w:pStyle w:val="a3"/>
        <w:spacing w:before="0" w:beforeAutospacing="0" w:after="0" w:afterAutospacing="0" w:line="435" w:lineRule="atLeast"/>
        <w:ind w:firstLineChars="200"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 xml:space="preserve">3．应急救护组   </w:t>
      </w:r>
      <w:r w:rsidR="008F019E">
        <w:rPr>
          <w:rFonts w:cs="Arial" w:hint="eastAsia"/>
        </w:rPr>
        <w:t xml:space="preserve"> </w:t>
      </w:r>
      <w:r w:rsidRPr="001A55E7">
        <w:rPr>
          <w:rFonts w:cs="Arial" w:hint="eastAsia"/>
        </w:rPr>
        <w:t>组长：王</w:t>
      </w:r>
      <w:r w:rsidR="00FC41CE">
        <w:rPr>
          <w:rFonts w:cs="Arial" w:hint="eastAsia"/>
        </w:rPr>
        <w:t xml:space="preserve"> </w:t>
      </w:r>
      <w:r w:rsidRPr="001A55E7">
        <w:rPr>
          <w:rFonts w:cs="Arial" w:hint="eastAsia"/>
        </w:rPr>
        <w:t>群    组员：</w:t>
      </w:r>
      <w:r w:rsidR="001A55E7" w:rsidRPr="001A55E7">
        <w:rPr>
          <w:rFonts w:cs="Arial" w:hint="eastAsia"/>
          <w:bCs/>
          <w:lang w:val="zh-TW" w:eastAsia="zh-TW"/>
        </w:rPr>
        <w:t>陈鋆华</w:t>
      </w:r>
      <w:r w:rsidR="001A55E7" w:rsidRPr="001A55E7">
        <w:rPr>
          <w:rFonts w:cs="Arial" w:hint="eastAsia"/>
          <w:bCs/>
          <w:lang w:val="zh-TW"/>
        </w:rPr>
        <w:t>、</w:t>
      </w:r>
      <w:r w:rsidRPr="001A55E7">
        <w:rPr>
          <w:rFonts w:cs="Arial" w:hint="eastAsia"/>
        </w:rPr>
        <w:t>董敏枫、</w:t>
      </w:r>
      <w:r w:rsidR="008F019E" w:rsidRPr="001A55E7">
        <w:rPr>
          <w:rFonts w:cs="Arial" w:hint="eastAsia"/>
        </w:rPr>
        <w:t>章金亚（校医）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720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二、活动时间、地点：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1.日期</w:t>
      </w:r>
      <w:r w:rsidRPr="001A55E7">
        <w:rPr>
          <w:rFonts w:cs="Arial" w:hint="eastAsia"/>
        </w:rPr>
        <w:t>：</w:t>
      </w:r>
      <w:r w:rsidR="001A55E7">
        <w:rPr>
          <w:rFonts w:cs="Arial" w:hint="eastAsia"/>
        </w:rPr>
        <w:t>2018</w:t>
      </w:r>
      <w:r w:rsidRPr="001A55E7">
        <w:rPr>
          <w:rFonts w:cs="Arial" w:hint="eastAsia"/>
        </w:rPr>
        <w:t>年3月</w:t>
      </w:r>
      <w:r w:rsidR="001A55E7">
        <w:rPr>
          <w:rFonts w:cs="Arial" w:hint="eastAsia"/>
        </w:rPr>
        <w:t>28</w:t>
      </w:r>
      <w:r w:rsidRPr="001A55E7">
        <w:rPr>
          <w:rFonts w:cs="Arial" w:hint="eastAsia"/>
        </w:rPr>
        <w:t>日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2.地点：</w:t>
      </w:r>
    </w:p>
    <w:p w:rsidR="00896FC6" w:rsidRDefault="001A55E7" w:rsidP="00896FC6">
      <w:pPr>
        <w:pStyle w:val="a3"/>
        <w:spacing w:before="0" w:beforeAutospacing="0" w:after="0" w:afterAutospacing="0" w:line="435" w:lineRule="atLeast"/>
        <w:ind w:firstLine="480"/>
        <w:rPr>
          <w:rFonts w:cs="Arial"/>
        </w:rPr>
      </w:pPr>
      <w:r>
        <w:rPr>
          <w:rFonts w:cs="Arial" w:hint="eastAsia"/>
        </w:rPr>
        <w:t>一～二</w:t>
      </w:r>
      <w:r w:rsidR="00896FC6" w:rsidRPr="001A55E7">
        <w:rPr>
          <w:rFonts w:cs="Arial" w:hint="eastAsia"/>
        </w:rPr>
        <w:t>年级：</w:t>
      </w:r>
      <w:r>
        <w:rPr>
          <w:rFonts w:cs="Arial" w:hint="eastAsia"/>
        </w:rPr>
        <w:t>杭州野生动物园</w:t>
      </w:r>
    </w:p>
    <w:p w:rsidR="001A55E7" w:rsidRDefault="001A55E7" w:rsidP="00896FC6">
      <w:pPr>
        <w:pStyle w:val="a3"/>
        <w:spacing w:before="0" w:beforeAutospacing="0" w:after="0" w:afterAutospacing="0" w:line="435" w:lineRule="atLeast"/>
        <w:ind w:firstLine="480"/>
        <w:rPr>
          <w:rFonts w:cs="Arial"/>
        </w:rPr>
      </w:pPr>
      <w:r>
        <w:rPr>
          <w:rFonts w:cs="Arial" w:hint="eastAsia"/>
        </w:rPr>
        <w:t>三、五</w:t>
      </w:r>
      <w:r w:rsidRPr="001A55E7">
        <w:rPr>
          <w:rFonts w:cs="Arial" w:hint="eastAsia"/>
        </w:rPr>
        <w:t>年级</w:t>
      </w:r>
      <w:r>
        <w:rPr>
          <w:rFonts w:cs="Arial" w:hint="eastAsia"/>
        </w:rPr>
        <w:t>：杭州动物园、少儿公园</w:t>
      </w:r>
    </w:p>
    <w:p w:rsidR="001A55E7" w:rsidRPr="001A55E7" w:rsidRDefault="001A55E7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四年级:</w:t>
      </w:r>
      <w:r w:rsidRPr="001A55E7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金家山扫墓、富阳博物馆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六年级：富阳区中小学素质教育实践基地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三、活动承办单位</w:t>
      </w:r>
    </w:p>
    <w:p w:rsidR="00896FC6" w:rsidRPr="001A55E7" w:rsidRDefault="00FC41CE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>
        <w:rPr>
          <w:rFonts w:cs="Arial" w:hint="eastAsia"/>
        </w:rPr>
        <w:t>杭州野生</w:t>
      </w:r>
      <w:r>
        <w:rPr>
          <w:rFonts w:cs="Arial"/>
        </w:rPr>
        <w:t>动物园、杭州动物园、少儿公园</w:t>
      </w:r>
      <w:r w:rsidR="00896FC6" w:rsidRPr="001A55E7">
        <w:rPr>
          <w:rFonts w:cs="Arial" w:hint="eastAsia"/>
        </w:rPr>
        <w:t>---富阳登城旅行社；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四、处置原则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lastRenderedPageBreak/>
        <w:t>1．统一指挥、快速反应原则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一旦发生突发事件，由组长全面负责，副组长具体联系有关部门及上报信息，组员维持现场秩序、稳定局面。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2．预防为主、及时控制的原则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（1）外出活动前，学校派</w:t>
      </w:r>
      <w:r w:rsidR="00342708">
        <w:rPr>
          <w:rFonts w:cs="Arial" w:hint="eastAsia"/>
        </w:rPr>
        <w:t>人</w:t>
      </w:r>
      <w:r w:rsidRPr="001A55E7">
        <w:rPr>
          <w:rFonts w:cs="Arial" w:hint="eastAsia"/>
        </w:rPr>
        <w:t>赴景区实地进行观察，确定好游览线路，时间节点等，同时写好实地观察报告。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（2）在组织活动前各班分好小组，选好小组长，落实好带队老师确定好车上座位。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（3）现场指挥，车辆引导，由包炜滨负责指挥。本次春游活动学生人数较多，车辆也较多，旅游车辆进校后有包炜滨</w:t>
      </w:r>
      <w:r w:rsidR="00342708">
        <w:rPr>
          <w:rFonts w:cs="Arial" w:hint="eastAsia"/>
        </w:rPr>
        <w:t>（北大门）、</w:t>
      </w:r>
      <w:r w:rsidR="00342708">
        <w:rPr>
          <w:rFonts w:cs="Arial"/>
        </w:rPr>
        <w:t>何永平</w:t>
      </w:r>
      <w:r w:rsidR="00342708">
        <w:rPr>
          <w:rFonts w:cs="Arial" w:hint="eastAsia"/>
        </w:rPr>
        <w:t>（正大门</w:t>
      </w:r>
      <w:r w:rsidR="00342708">
        <w:rPr>
          <w:rFonts w:cs="Arial"/>
        </w:rPr>
        <w:t>前道路</w:t>
      </w:r>
      <w:r w:rsidR="00342708">
        <w:rPr>
          <w:rFonts w:cs="Arial" w:hint="eastAsia"/>
        </w:rPr>
        <w:t>）</w:t>
      </w:r>
      <w:r w:rsidRPr="001A55E7">
        <w:rPr>
          <w:rFonts w:cs="Arial" w:hint="eastAsia"/>
        </w:rPr>
        <w:t>统一指挥，</w:t>
      </w:r>
      <w:r w:rsidR="00342708">
        <w:rPr>
          <w:rFonts w:cs="Arial" w:hint="eastAsia"/>
        </w:rPr>
        <w:t>车头同向</w:t>
      </w:r>
      <w:r w:rsidRPr="001A55E7">
        <w:rPr>
          <w:rFonts w:cs="Arial" w:hint="eastAsia"/>
        </w:rPr>
        <w:t>整齐排列，</w:t>
      </w:r>
      <w:r w:rsidR="005214C8" w:rsidRPr="005214C8">
        <w:rPr>
          <w:rFonts w:cs="Arial" w:hint="eastAsia"/>
          <w:b/>
        </w:rPr>
        <w:t>教师</w:t>
      </w:r>
      <w:r w:rsidR="005214C8" w:rsidRPr="005214C8">
        <w:rPr>
          <w:rFonts w:cs="Arial"/>
          <w:b/>
        </w:rPr>
        <w:t>车辆正大门</w:t>
      </w:r>
      <w:r w:rsidR="005214C8" w:rsidRPr="005214C8">
        <w:rPr>
          <w:rFonts w:cs="Arial" w:hint="eastAsia"/>
          <w:b/>
        </w:rPr>
        <w:t>道路</w:t>
      </w:r>
      <w:r w:rsidR="005214C8" w:rsidRPr="005214C8">
        <w:rPr>
          <w:rFonts w:cs="Arial"/>
          <w:b/>
        </w:rPr>
        <w:t>旁禁停</w:t>
      </w:r>
      <w:r w:rsidR="005214C8">
        <w:rPr>
          <w:rFonts w:cs="Arial"/>
        </w:rPr>
        <w:t>，</w:t>
      </w:r>
      <w:r w:rsidRPr="001A55E7">
        <w:rPr>
          <w:rFonts w:cs="Arial" w:hint="eastAsia"/>
        </w:rPr>
        <w:t>提醒旅行社车辆按顺序排列。</w:t>
      </w:r>
    </w:p>
    <w:p w:rsidR="00896FC6" w:rsidRPr="001A55E7" w:rsidRDefault="00896FC6" w:rsidP="00896FC6">
      <w:pPr>
        <w:pStyle w:val="a3"/>
        <w:shd w:val="clear" w:color="auto" w:fill="FFFFFF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（4）各组时间安排（要求：上午发车前，各班主任集中进行安全纪律教育；下午返校后，按正常作息时间放学。）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24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集合上车时间：  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left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●</w:t>
      </w:r>
      <w:r w:rsidRPr="001A55E7"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Pr="001A55E7">
        <w:rPr>
          <w:rFonts w:ascii="Times New Roman" w:hAnsi="Times New Roman" w:cs="Times New Roman"/>
          <w:sz w:val="14"/>
          <w:szCs w:val="14"/>
        </w:rPr>
        <w:t> </w:t>
      </w:r>
      <w:r w:rsidRPr="001A55E7">
        <w:rPr>
          <w:rStyle w:val="apple-converted-space"/>
          <w:rFonts w:ascii="Times New Roman" w:hAnsi="Times New Roman" w:cs="Times New Roman"/>
          <w:sz w:val="14"/>
          <w:szCs w:val="14"/>
        </w:rPr>
        <w:t> </w:t>
      </w:r>
      <w:r w:rsidR="009514B5" w:rsidRPr="009514B5">
        <w:rPr>
          <w:rFonts w:cs="Arial" w:hint="eastAsia"/>
          <w:b/>
        </w:rPr>
        <w:t>一至二</w:t>
      </w:r>
      <w:r w:rsidRPr="009514B5">
        <w:rPr>
          <w:rFonts w:cs="Arial" w:hint="eastAsia"/>
          <w:b/>
        </w:rPr>
        <w:t>年级</w:t>
      </w:r>
      <w:r w:rsidR="009514B5" w:rsidRPr="009514B5">
        <w:rPr>
          <w:rFonts w:cs="Arial" w:hint="eastAsia"/>
          <w:b/>
        </w:rPr>
        <w:t>杭州野生动物园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>
        <w:rPr>
          <w:rFonts w:ascii="宋体" w:hAnsi="宋体" w:hint="eastAsia"/>
          <w:sz w:val="24"/>
        </w:rPr>
        <w:t>7：40－8：00各班安全教育；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>
        <w:rPr>
          <w:rFonts w:ascii="宋体" w:hAnsi="宋体" w:hint="eastAsia"/>
          <w:sz w:val="24"/>
        </w:rPr>
        <w:t>8：10到学校</w:t>
      </w:r>
      <w:r>
        <w:rPr>
          <w:rFonts w:ascii="宋体" w:hAnsi="宋体" w:hint="eastAsia"/>
          <w:b/>
          <w:bCs/>
          <w:sz w:val="24"/>
        </w:rPr>
        <w:t>北大门</w:t>
      </w:r>
      <w:r>
        <w:rPr>
          <w:rFonts w:ascii="宋体" w:hAnsi="宋体" w:hint="eastAsia"/>
          <w:sz w:val="24"/>
        </w:rPr>
        <w:t>集合，按照指定车辆整队上车，带队教师随车管理；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杭州野生动物园门口班级整队，按班级进园，班主任签字确认人数进园，带队教师随班游览，观察动物；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大门口整队上车返校，到校后按正常作息时间放学回家。</w:t>
      </w:r>
    </w:p>
    <w:p w:rsidR="009514B5" w:rsidRDefault="009514B5" w:rsidP="009514B5">
      <w:pPr>
        <w:spacing w:line="360" w:lineRule="auto"/>
        <w:ind w:firstLineChars="200" w:firstLine="420"/>
        <w:rPr>
          <w:b/>
          <w:bCs/>
          <w:sz w:val="24"/>
        </w:rPr>
      </w:pPr>
      <w:r w:rsidRPr="001A55E7">
        <w:rPr>
          <w:rFonts w:cs="Arial" w:hint="eastAsia"/>
        </w:rPr>
        <w:t>●</w:t>
      </w:r>
      <w:r>
        <w:rPr>
          <w:rFonts w:hint="eastAsia"/>
          <w:b/>
          <w:bCs/>
          <w:sz w:val="24"/>
        </w:rPr>
        <w:t>三、五年级：杭州动物园、少儿公园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>
        <w:rPr>
          <w:rFonts w:ascii="宋体" w:hAnsi="宋体" w:hint="eastAsia"/>
          <w:sz w:val="24"/>
        </w:rPr>
        <w:t>7：30－7：50各班安全教育；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>
        <w:rPr>
          <w:rFonts w:ascii="宋体" w:hAnsi="宋体" w:hint="eastAsia"/>
          <w:sz w:val="24"/>
        </w:rPr>
        <w:t>8：00到学校</w:t>
      </w:r>
      <w:r>
        <w:rPr>
          <w:rFonts w:ascii="宋体" w:hAnsi="宋体" w:hint="eastAsia"/>
          <w:b/>
          <w:bCs/>
          <w:sz w:val="24"/>
        </w:rPr>
        <w:t>正大门</w:t>
      </w:r>
      <w:r>
        <w:rPr>
          <w:rFonts w:ascii="宋体" w:hAnsi="宋体" w:hint="eastAsia"/>
          <w:sz w:val="24"/>
        </w:rPr>
        <w:t>集合，按照指定车辆整队上车，带队教师随车管理；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杭州动物园门口班级整队，按班级进园，班主任签字确认人数进园，带队教师随班游览；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>
        <w:rPr>
          <w:rFonts w:hint="eastAsia"/>
          <w:sz w:val="24"/>
        </w:rPr>
        <w:t>12:00</w:t>
      </w:r>
      <w:r>
        <w:rPr>
          <w:rFonts w:hint="eastAsia"/>
          <w:sz w:val="24"/>
        </w:rPr>
        <w:t>杭州动物园门口集合出发少儿公园，少儿公园门口班级整队，按班级进园，班主任签字确认人数进园，带队教师随班游览；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⑤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大门口整队上车返校，到校后按正常作息时间放学回家。</w:t>
      </w:r>
    </w:p>
    <w:p w:rsidR="009514B5" w:rsidRDefault="009514B5" w:rsidP="009514B5">
      <w:pPr>
        <w:spacing w:line="360" w:lineRule="auto"/>
        <w:ind w:firstLineChars="200" w:firstLine="420"/>
        <w:rPr>
          <w:b/>
          <w:bCs/>
          <w:sz w:val="24"/>
        </w:rPr>
      </w:pPr>
      <w:r w:rsidRPr="001A55E7">
        <w:rPr>
          <w:rFonts w:cs="Arial" w:hint="eastAsia"/>
        </w:rPr>
        <w:t>●</w:t>
      </w:r>
      <w:r>
        <w:rPr>
          <w:rFonts w:hint="eastAsia"/>
          <w:b/>
          <w:bCs/>
          <w:sz w:val="24"/>
        </w:rPr>
        <w:t>四年级：</w:t>
      </w:r>
      <w:r w:rsidRPr="009514B5">
        <w:rPr>
          <w:rFonts w:ascii="Arial" w:hAnsi="Arial" w:cs="Arial" w:hint="eastAsia"/>
          <w:b/>
          <w:color w:val="000000"/>
          <w:kern w:val="0"/>
          <w:sz w:val="24"/>
        </w:rPr>
        <w:t>金家山扫墓、富阳博物馆</w:t>
      </w:r>
    </w:p>
    <w:p w:rsidR="009514B5" w:rsidRDefault="009514B5" w:rsidP="009514B5">
      <w:pPr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>
        <w:rPr>
          <w:rFonts w:ascii="宋体" w:hAnsi="宋体" w:hint="eastAsia"/>
          <w:sz w:val="24"/>
        </w:rPr>
        <w:t>7：40－8：10各班安全教育；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②</w:t>
      </w:r>
      <w:r>
        <w:rPr>
          <w:rFonts w:ascii="宋体" w:hAnsi="宋体" w:hint="eastAsia"/>
          <w:sz w:val="24"/>
        </w:rPr>
        <w:t>8：30到学校</w:t>
      </w:r>
      <w:r>
        <w:rPr>
          <w:rFonts w:ascii="宋体" w:hAnsi="宋体" w:hint="eastAsia"/>
          <w:b/>
          <w:bCs/>
          <w:sz w:val="24"/>
        </w:rPr>
        <w:t>北大门</w:t>
      </w:r>
      <w:r>
        <w:rPr>
          <w:rFonts w:ascii="宋体" w:hAnsi="宋体" w:hint="eastAsia"/>
          <w:sz w:val="24"/>
        </w:rPr>
        <w:t>集合，按照指定车辆整队上车，带队教师随车管理；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金家山进行扫墓活动并参观烈士纪念碑；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>
        <w:rPr>
          <w:rFonts w:hint="eastAsia"/>
          <w:sz w:val="24"/>
        </w:rPr>
        <w:t>10:30</w:t>
      </w:r>
      <w:r>
        <w:rPr>
          <w:rFonts w:hint="eastAsia"/>
          <w:sz w:val="24"/>
        </w:rPr>
        <w:t>各班整队集合出发富阳博物馆，博物馆门口班级整队，按班级进园，班主任签字确认人数进园，带队教师随班游览；</w:t>
      </w:r>
    </w:p>
    <w:p w:rsidR="009514B5" w:rsidRDefault="00FE2050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⑤</w:t>
      </w:r>
      <w:r w:rsidR="009514B5">
        <w:rPr>
          <w:rFonts w:hint="eastAsia"/>
          <w:sz w:val="24"/>
        </w:rPr>
        <w:t>12</w:t>
      </w:r>
      <w:r w:rsidR="009514B5">
        <w:rPr>
          <w:rFonts w:hint="eastAsia"/>
          <w:sz w:val="24"/>
        </w:rPr>
        <w:t>：</w:t>
      </w:r>
      <w:r w:rsidR="009514B5">
        <w:rPr>
          <w:rFonts w:hint="eastAsia"/>
          <w:sz w:val="24"/>
        </w:rPr>
        <w:t>30</w:t>
      </w:r>
      <w:r w:rsidR="009514B5">
        <w:rPr>
          <w:rFonts w:hint="eastAsia"/>
          <w:sz w:val="24"/>
        </w:rPr>
        <w:t>大门口整队前往江滨西大道公园游玩。</w:t>
      </w:r>
    </w:p>
    <w:p w:rsidR="009514B5" w:rsidRDefault="009514B5" w:rsidP="009514B5">
      <w:pPr>
        <w:spacing w:line="360" w:lineRule="auto"/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⑥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整队上车返校，到校后按正常作息时间放学回家。</w:t>
      </w:r>
    </w:p>
    <w:p w:rsidR="009514B5" w:rsidRPr="009514B5" w:rsidRDefault="009514B5" w:rsidP="009514B5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b/>
          <w:sz w:val="18"/>
          <w:szCs w:val="18"/>
        </w:rPr>
      </w:pPr>
      <w:r w:rsidRPr="001A55E7">
        <w:rPr>
          <w:rFonts w:cs="Arial" w:hint="eastAsia"/>
        </w:rPr>
        <w:t>●</w:t>
      </w:r>
      <w:r>
        <w:rPr>
          <w:rFonts w:hint="eastAsia"/>
          <w:b/>
        </w:rPr>
        <w:t>六年级:</w:t>
      </w:r>
      <w:r w:rsidRPr="009514B5">
        <w:rPr>
          <w:rFonts w:cs="Arial" w:hint="eastAsia"/>
        </w:rPr>
        <w:t xml:space="preserve"> </w:t>
      </w:r>
      <w:r w:rsidRPr="009514B5">
        <w:rPr>
          <w:rFonts w:cs="Arial" w:hint="eastAsia"/>
          <w:b/>
        </w:rPr>
        <w:t>富阳区中小学素质教育实践基地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①</w:t>
      </w:r>
      <w:r>
        <w:rPr>
          <w:rFonts w:ascii="宋体" w:hAnsi="宋体" w:hint="eastAsia"/>
          <w:sz w:val="24"/>
        </w:rPr>
        <w:t>7：30各班开展安全教育；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②</w:t>
      </w:r>
      <w:r>
        <w:rPr>
          <w:rFonts w:ascii="宋体" w:hAnsi="宋体" w:hint="eastAsia"/>
          <w:sz w:val="24"/>
        </w:rPr>
        <w:t>7：50到学校</w:t>
      </w:r>
      <w:r>
        <w:rPr>
          <w:rFonts w:ascii="宋体" w:hAnsi="宋体" w:hint="eastAsia"/>
          <w:b/>
          <w:bCs/>
          <w:sz w:val="24"/>
        </w:rPr>
        <w:t>北大门</w:t>
      </w:r>
      <w:r>
        <w:rPr>
          <w:rFonts w:ascii="宋体" w:hAnsi="宋体" w:hint="eastAsia"/>
          <w:sz w:val="24"/>
        </w:rPr>
        <w:t>集合，按照指定车辆整队上车，带队教师随车管理；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③</w:t>
      </w:r>
      <w:r>
        <w:rPr>
          <w:rFonts w:ascii="宋体" w:hAnsi="宋体" w:hint="eastAsia"/>
          <w:sz w:val="24"/>
        </w:rPr>
        <w:t>上午，分组开展野炊和烧烤活动；下午，部分班级开展植物认知及树叶标本制作活动、击鼓颠球及踩高跷活动，部分班级开展多米诺骨牌体验活动、趣味科普体验活动或国兰栽培实践活动。（下午具体哪个班级参加什么活动由基地统一安排，详细内容参见区素质教育基地方案）</w:t>
      </w:r>
    </w:p>
    <w:p w:rsidR="009514B5" w:rsidRDefault="009514B5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</w:rPr>
        <w:t>④</w:t>
      </w:r>
      <w:r>
        <w:rPr>
          <w:rFonts w:ascii="宋体" w:hAnsi="宋体" w:hint="eastAsia"/>
          <w:sz w:val="24"/>
        </w:rPr>
        <w:t>预计14:10返校。（具体时间听从带队领导安排）</w:t>
      </w:r>
    </w:p>
    <w:p w:rsidR="00DD3360" w:rsidRPr="00DD3360" w:rsidRDefault="00DD3360" w:rsidP="009514B5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（5）</w:t>
      </w:r>
      <w:r w:rsidR="00F86DA9">
        <w:rPr>
          <w:rFonts w:cs="Arial" w:hint="eastAsia"/>
        </w:rPr>
        <w:t>班主任及班级管理教师随班同车乘坐，要求各点的</w:t>
      </w:r>
      <w:r w:rsidR="00F86DA9" w:rsidRPr="008466F7">
        <w:rPr>
          <w:rFonts w:cs="Arial" w:hint="eastAsia"/>
          <w:b/>
        </w:rPr>
        <w:t>带队领导提早10分钟</w:t>
      </w:r>
      <w:r w:rsidR="00F86DA9">
        <w:rPr>
          <w:rFonts w:cs="Arial" w:hint="eastAsia"/>
        </w:rPr>
        <w:t>到达学校停车区域，引导本春游点所有师生落座后，乘坐第一辆车控制车速，做到</w:t>
      </w:r>
      <w:r w:rsidRPr="001A55E7">
        <w:rPr>
          <w:rFonts w:cs="Arial" w:hint="eastAsia"/>
        </w:rPr>
        <w:t>车辆有序出发及处理个别特殊情况。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（6）景区内游览：本班学生不得游离教师视线，特别是中午教师应随班就餐，关注学生活动情况。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（7）学生应熟记本班教师手机号码，防止学生走失，学校将同景区管理处联系，禁止学生单独走出检票口，若有学生走失班主任在寻找无结果的情况下，联系带队领导，再由带队领导联系管理处广播寻找。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36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（8）返程到校第一个下车必须是同车教师，搀扶学生有序下车，排队回教室，清点人数。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3．加强保障，重在建设的原则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外出活动前</w:t>
      </w:r>
      <w:r w:rsidR="00622EBF">
        <w:rPr>
          <w:rFonts w:cs="Arial" w:hint="eastAsia"/>
        </w:rPr>
        <w:t>，领导小组考虑好本次活动时所需一切物资及所必备的药物，配保健箱2</w:t>
      </w:r>
      <w:r w:rsidRPr="001A55E7">
        <w:rPr>
          <w:rFonts w:cs="Arial" w:hint="eastAsia"/>
        </w:rPr>
        <w:t>只（校医章金亚</w:t>
      </w:r>
      <w:r w:rsidR="00622EBF">
        <w:rPr>
          <w:rFonts w:cs="Arial" w:hint="eastAsia"/>
        </w:rPr>
        <w:t>、董海霞</w:t>
      </w:r>
      <w:r w:rsidRPr="001A55E7">
        <w:rPr>
          <w:rFonts w:cs="Arial" w:hint="eastAsia"/>
        </w:rPr>
        <w:t>老师负责）。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五、外出活动应急处理具体措施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1</w:t>
      </w:r>
      <w:r w:rsidR="00622EBF">
        <w:rPr>
          <w:rFonts w:cs="Arial" w:hint="eastAsia"/>
        </w:rPr>
        <w:t>．当突发事件出现后，由带队领导陈建峰、盛小华、王群、鲍炳法</w:t>
      </w:r>
      <w:r w:rsidRPr="001A55E7">
        <w:rPr>
          <w:rFonts w:cs="Arial" w:hint="eastAsia"/>
        </w:rPr>
        <w:t>负责安排老师维持好学生秩序及现场保护工作，及时联系车辆，将学生接送回校，</w:t>
      </w:r>
      <w:r w:rsidR="00622EBF">
        <w:rPr>
          <w:rFonts w:cs="Arial" w:hint="eastAsia"/>
        </w:rPr>
        <w:t>带队</w:t>
      </w:r>
      <w:r w:rsidR="00622EBF">
        <w:rPr>
          <w:rFonts w:cs="Arial" w:hint="eastAsia"/>
        </w:rPr>
        <w:lastRenderedPageBreak/>
        <w:t>领导</w:t>
      </w:r>
      <w:r w:rsidRPr="001A55E7">
        <w:rPr>
          <w:rFonts w:cs="Arial" w:hint="eastAsia"/>
        </w:rPr>
        <w:t>留下处理善后之事，同时联系有关部门及时向上级主管部门报告事件的经过、程度等情况。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2．做好受伤人员的善后处理工作。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firstLine="480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3．活动组织者和安全工作负责人要维持现场秩序，控制局面，有序地安排学生撤离，要担负起本次活动保护师生生命安全的责任，尽力避免继发性灾害发生。</w:t>
      </w:r>
    </w:p>
    <w:p w:rsidR="00896FC6" w:rsidRPr="001A55E7" w:rsidRDefault="00896FC6" w:rsidP="00896FC6">
      <w:pPr>
        <w:pStyle w:val="a3"/>
        <w:spacing w:before="0" w:beforeAutospacing="0" w:after="0" w:afterAutospacing="0" w:line="435" w:lineRule="atLeast"/>
        <w:ind w:left="555" w:firstLine="4215"/>
        <w:jc w:val="right"/>
        <w:rPr>
          <w:rFonts w:ascii="Arial" w:hAnsi="Arial" w:cs="Arial"/>
          <w:sz w:val="18"/>
          <w:szCs w:val="18"/>
        </w:rPr>
      </w:pPr>
      <w:r w:rsidRPr="001A55E7">
        <w:rPr>
          <w:rStyle w:val="a4"/>
          <w:rFonts w:cs="Arial" w:hint="eastAsia"/>
        </w:rPr>
        <w:t>富阳区春江中心小学</w:t>
      </w:r>
    </w:p>
    <w:p w:rsidR="00896FC6" w:rsidRPr="001A55E7" w:rsidRDefault="00622EBF" w:rsidP="00896FC6">
      <w:pPr>
        <w:pStyle w:val="a3"/>
        <w:spacing w:before="0" w:beforeAutospacing="0" w:after="0" w:afterAutospacing="0" w:line="435" w:lineRule="atLeast"/>
        <w:ind w:left="555" w:firstLine="4335"/>
        <w:jc w:val="right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</w:rPr>
        <w:t>2018</w:t>
      </w:r>
      <w:r w:rsidR="00896FC6" w:rsidRPr="001A55E7">
        <w:rPr>
          <w:rStyle w:val="a4"/>
          <w:rFonts w:cs="Arial" w:hint="eastAsia"/>
        </w:rPr>
        <w:t>年3月</w:t>
      </w:r>
      <w:r>
        <w:rPr>
          <w:rStyle w:val="a4"/>
          <w:rFonts w:cs="Arial" w:hint="eastAsia"/>
        </w:rPr>
        <w:t>25</w:t>
      </w:r>
      <w:r w:rsidR="00896FC6" w:rsidRPr="001A55E7">
        <w:rPr>
          <w:rStyle w:val="a4"/>
          <w:rFonts w:cs="Arial" w:hint="eastAsia"/>
        </w:rPr>
        <w:t>日</w:t>
      </w:r>
    </w:p>
    <w:p w:rsidR="00BB36D1" w:rsidRPr="004C7C3F" w:rsidRDefault="00BB36D1" w:rsidP="00BB36D1">
      <w:pPr>
        <w:pStyle w:val="a3"/>
        <w:shd w:val="clear" w:color="auto" w:fill="FFFFFF"/>
        <w:spacing w:line="465" w:lineRule="atLeast"/>
        <w:rPr>
          <w:rFonts w:cs="Arial"/>
          <w:b/>
        </w:rPr>
      </w:pPr>
      <w:r w:rsidRPr="004C7C3F">
        <w:rPr>
          <w:rFonts w:cs="Arial" w:hint="eastAsia"/>
          <w:b/>
        </w:rPr>
        <w:t>附件：紧急情况联系电话</w:t>
      </w:r>
    </w:p>
    <w:p w:rsidR="00BB36D1" w:rsidRPr="00BB36D1" w:rsidRDefault="00BB36D1" w:rsidP="00BB36D1">
      <w:pPr>
        <w:pStyle w:val="a3"/>
        <w:shd w:val="clear" w:color="auto" w:fill="FFFFFF"/>
        <w:spacing w:line="465" w:lineRule="atLeast"/>
        <w:rPr>
          <w:rFonts w:cs="Arial"/>
        </w:rPr>
      </w:pPr>
      <w:r w:rsidRPr="00BB36D1">
        <w:rPr>
          <w:rFonts w:cs="Arial" w:hint="eastAsia"/>
        </w:rPr>
        <w:t xml:space="preserve">庄道群13805767156   鲍炳法13071839796   陈建峰13868146001  </w:t>
      </w:r>
    </w:p>
    <w:p w:rsidR="00BB36D1" w:rsidRDefault="00BB36D1" w:rsidP="00BB36D1">
      <w:pPr>
        <w:pStyle w:val="a3"/>
        <w:shd w:val="clear" w:color="auto" w:fill="FFFFFF"/>
        <w:spacing w:before="0" w:beforeAutospacing="0" w:after="0" w:afterAutospacing="0" w:line="465" w:lineRule="atLeast"/>
        <w:rPr>
          <w:rFonts w:cs="Arial"/>
        </w:rPr>
      </w:pPr>
      <w:r w:rsidRPr="00BB36D1">
        <w:rPr>
          <w:rFonts w:cs="Arial" w:hint="eastAsia"/>
        </w:rPr>
        <w:t>盛小华13606608730   王 群</w:t>
      </w:r>
      <w:r w:rsidR="00963FFD">
        <w:rPr>
          <w:rFonts w:cs="Arial" w:hint="eastAsia"/>
        </w:rPr>
        <w:t xml:space="preserve">13989876012      </w:t>
      </w:r>
      <w:r w:rsidRPr="00BB36D1">
        <w:rPr>
          <w:rFonts w:cs="Arial" w:hint="eastAsia"/>
        </w:rPr>
        <w:t>朱校兴13968141335         朱群芳</w:t>
      </w:r>
      <w:r w:rsidR="008466F7">
        <w:rPr>
          <w:rFonts w:cs="Arial" w:hint="eastAsia"/>
        </w:rPr>
        <w:t xml:space="preserve">13738117878   </w:t>
      </w:r>
      <w:r w:rsidRPr="00BB36D1">
        <w:rPr>
          <w:rFonts w:cs="Arial" w:hint="eastAsia"/>
        </w:rPr>
        <w:t>董敏枫</w:t>
      </w:r>
      <w:r>
        <w:rPr>
          <w:rFonts w:cs="Arial" w:hint="eastAsia"/>
        </w:rPr>
        <w:t xml:space="preserve">13968191898     </w:t>
      </w:r>
      <w:r w:rsidRPr="00BB36D1">
        <w:rPr>
          <w:rFonts w:cs="Arial" w:hint="eastAsia"/>
        </w:rPr>
        <w:t xml:space="preserve">包炜滨13516771335                 </w:t>
      </w:r>
      <w:r>
        <w:rPr>
          <w:rFonts w:cs="Arial" w:hint="eastAsia"/>
        </w:rPr>
        <w:t xml:space="preserve">陈鋆华13071835388   </w:t>
      </w:r>
      <w:r w:rsidRPr="00BB36D1">
        <w:rPr>
          <w:rFonts w:cs="Arial" w:hint="eastAsia"/>
        </w:rPr>
        <w:t>章金亚（校医）13735858002</w:t>
      </w:r>
    </w:p>
    <w:p w:rsidR="004508E2" w:rsidRDefault="004508E2" w:rsidP="00BB36D1">
      <w:pPr>
        <w:pStyle w:val="a3"/>
        <w:shd w:val="clear" w:color="auto" w:fill="FFFFFF"/>
        <w:spacing w:before="0" w:beforeAutospacing="0" w:after="0" w:afterAutospacing="0" w:line="465" w:lineRule="atLeast"/>
        <w:rPr>
          <w:rFonts w:cs="Arial"/>
        </w:rPr>
      </w:pPr>
      <w:r>
        <w:rPr>
          <w:rFonts w:cs="Arial" w:hint="eastAsia"/>
        </w:rPr>
        <w:t>徐峰 13357152309    杨加其13868162180   董海霞18868813567</w:t>
      </w:r>
    </w:p>
    <w:p w:rsidR="00896FC6" w:rsidRPr="001A55E7" w:rsidRDefault="00896FC6" w:rsidP="00896FC6">
      <w:pPr>
        <w:pStyle w:val="a3"/>
        <w:shd w:val="clear" w:color="auto" w:fill="FFFFFF"/>
        <w:spacing w:before="0" w:beforeAutospacing="0" w:after="0" w:afterAutospacing="0" w:line="465" w:lineRule="atLeast"/>
        <w:rPr>
          <w:rFonts w:ascii="Arial" w:hAnsi="Arial" w:cs="Arial"/>
          <w:sz w:val="18"/>
          <w:szCs w:val="18"/>
        </w:rPr>
      </w:pPr>
      <w:r w:rsidRPr="001A55E7">
        <w:rPr>
          <w:rFonts w:cs="Arial" w:hint="eastAsia"/>
        </w:rPr>
        <w:t>附：</w:t>
      </w:r>
      <w:r w:rsidR="00622EBF">
        <w:rPr>
          <w:rFonts w:cs="Arial" w:hint="eastAsia"/>
        </w:rPr>
        <w:t>2018</w:t>
      </w:r>
      <w:r w:rsidRPr="001A55E7">
        <w:rPr>
          <w:rFonts w:cs="Arial" w:hint="eastAsia"/>
        </w:rPr>
        <w:t>年春江中小学生春季社会实践活动责任领导、组长及跟班教师安排：</w:t>
      </w:r>
    </w:p>
    <w:p w:rsidR="00896FC6" w:rsidRPr="001A55E7" w:rsidRDefault="00622EBF" w:rsidP="00896FC6">
      <w:pPr>
        <w:pStyle w:val="a3"/>
        <w:shd w:val="clear" w:color="auto" w:fill="FFFFFF"/>
        <w:spacing w:before="0" w:beforeAutospacing="0" w:after="0" w:afterAutospacing="0" w:line="465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a4"/>
          <w:rFonts w:cs="Arial" w:hint="eastAsia"/>
          <w:sz w:val="29"/>
          <w:szCs w:val="29"/>
        </w:rPr>
        <w:t>2018</w:t>
      </w:r>
      <w:r w:rsidR="00896FC6" w:rsidRPr="001A55E7">
        <w:rPr>
          <w:rStyle w:val="a4"/>
          <w:rFonts w:cs="Arial" w:hint="eastAsia"/>
          <w:sz w:val="29"/>
          <w:szCs w:val="29"/>
        </w:rPr>
        <w:t>年春江中小学生春季社会实践活动责任领导、</w:t>
      </w:r>
      <w:r>
        <w:rPr>
          <w:rStyle w:val="a4"/>
          <w:rFonts w:cs="Arial" w:hint="eastAsia"/>
          <w:sz w:val="29"/>
          <w:szCs w:val="29"/>
        </w:rPr>
        <w:t>服务小组成员</w:t>
      </w:r>
      <w:r w:rsidR="00896FC6" w:rsidRPr="001A55E7">
        <w:rPr>
          <w:rStyle w:val="a4"/>
          <w:rFonts w:cs="Arial" w:hint="eastAsia"/>
          <w:sz w:val="29"/>
          <w:szCs w:val="29"/>
        </w:rPr>
        <w:t>及跟班教师安排</w:t>
      </w:r>
    </w:p>
    <w:p w:rsidR="00622EBF" w:rsidRDefault="00622EBF" w:rsidP="00D558F8">
      <w:pPr>
        <w:spacing w:line="360" w:lineRule="auto"/>
        <w:ind w:firstLineChars="300" w:firstLine="723"/>
        <w:rPr>
          <w:rFonts w:ascii="宋体" w:hAnsi="宋体" w:cs="宋体"/>
          <w:b/>
          <w:bCs/>
          <w:color w:val="000000"/>
          <w:kern w:val="0"/>
          <w:sz w:val="24"/>
          <w:lang w:val="zh-TW" w:eastAsia="zh-TW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val="zh-TW"/>
        </w:rPr>
        <w:t>1.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lang w:val="zh-TW" w:eastAsia="zh-TW"/>
        </w:rPr>
        <w:t>带队领导及服务小组成员</w:t>
      </w:r>
    </w:p>
    <w:p w:rsidR="001D674D" w:rsidRDefault="001D674D" w:rsidP="001D674D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一、二年级组：王群、王云国、徐松海（拍照）、杨加其（后勤、</w:t>
      </w:r>
      <w:r>
        <w:rPr>
          <w:rFonts w:ascii="宋体" w:hAnsi="宋体" w:cs="宋体"/>
          <w:color w:val="000000"/>
          <w:kern w:val="0"/>
          <w:sz w:val="24"/>
        </w:rPr>
        <w:t>随带药箱</w:t>
      </w:r>
      <w:r>
        <w:rPr>
          <w:rFonts w:ascii="宋体" w:hAnsi="宋体" w:cs="宋体" w:hint="eastAsia"/>
          <w:color w:val="000000"/>
          <w:kern w:val="0"/>
          <w:sz w:val="24"/>
        </w:rPr>
        <w:t>）</w:t>
      </w:r>
    </w:p>
    <w:p w:rsidR="001D674D" w:rsidRDefault="00C860FC" w:rsidP="001D674D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三、五年级组：庄道群、陈建峰、金国华（拍照）</w:t>
      </w:r>
      <w:r w:rsidR="001D674D">
        <w:rPr>
          <w:rFonts w:ascii="宋体" w:hAnsi="宋体" w:cs="宋体" w:hint="eastAsia"/>
          <w:color w:val="000000"/>
          <w:kern w:val="0"/>
          <w:sz w:val="24"/>
        </w:rPr>
        <w:t>、章金亚（随带药箱）</w:t>
      </w:r>
    </w:p>
    <w:p w:rsidR="001D674D" w:rsidRDefault="001D674D" w:rsidP="001D674D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四年级组：盛小华（拍照）、</w:t>
      </w:r>
      <w:r>
        <w:rPr>
          <w:rFonts w:ascii="宋体" w:hAnsi="宋体" w:cs="Arial" w:hint="eastAsia"/>
          <w:bCs/>
          <w:kern w:val="0"/>
          <w:sz w:val="24"/>
          <w:lang w:val="zh-TW" w:eastAsia="zh-TW"/>
        </w:rPr>
        <w:t>徐剑虹</w:t>
      </w:r>
      <w:r>
        <w:rPr>
          <w:rFonts w:ascii="宋体" w:hAnsi="宋体" w:cs="Arial" w:hint="eastAsia"/>
          <w:bCs/>
          <w:kern w:val="0"/>
          <w:sz w:val="24"/>
          <w:lang w:val="zh-TW"/>
        </w:rPr>
        <w:t>（扫墓活动）、</w:t>
      </w:r>
      <w:r>
        <w:rPr>
          <w:rFonts w:ascii="宋体" w:hAnsi="宋体" w:cs="宋体" w:hint="eastAsia"/>
          <w:color w:val="000000"/>
          <w:kern w:val="0"/>
          <w:sz w:val="24"/>
        </w:rPr>
        <w:t>包炜滨、</w:t>
      </w:r>
      <w:r>
        <w:rPr>
          <w:rFonts w:ascii="宋体" w:hAnsi="宋体" w:cs="Arial" w:hint="eastAsia"/>
          <w:bCs/>
          <w:kern w:val="0"/>
          <w:sz w:val="24"/>
          <w:lang w:val="zh-TW" w:eastAsia="zh-TW"/>
        </w:rPr>
        <w:t>朱校兴</w:t>
      </w:r>
      <w:r>
        <w:rPr>
          <w:rFonts w:ascii="宋体" w:hAnsi="宋体" w:cs="宋体" w:hint="eastAsia"/>
          <w:color w:val="000000"/>
          <w:kern w:val="0"/>
          <w:sz w:val="24"/>
        </w:rPr>
        <w:t>（后勤）</w:t>
      </w:r>
    </w:p>
    <w:p w:rsidR="001D674D" w:rsidRDefault="001D674D" w:rsidP="001D674D">
      <w:pPr>
        <w:spacing w:line="360" w:lineRule="auto"/>
        <w:ind w:firstLineChars="100" w:firstLine="2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六年组组：鲍炳法 、董建新（拍照）、董海霞（后勤）</w:t>
      </w:r>
    </w:p>
    <w:p w:rsidR="00622EBF" w:rsidRDefault="00622EBF" w:rsidP="001D674D">
      <w:pPr>
        <w:spacing w:line="360" w:lineRule="auto"/>
        <w:ind w:firstLineChars="200" w:firstLine="482"/>
        <w:rPr>
          <w:rFonts w:ascii="宋体" w:hAnsi="宋体" w:cs="Arial"/>
          <w:b/>
          <w:kern w:val="0"/>
          <w:sz w:val="24"/>
        </w:rPr>
      </w:pPr>
      <w:r>
        <w:rPr>
          <w:rFonts w:ascii="宋体" w:hAnsi="宋体" w:cs="Arial" w:hint="eastAsia"/>
          <w:b/>
          <w:color w:val="000000"/>
          <w:kern w:val="0"/>
          <w:sz w:val="24"/>
        </w:rPr>
        <w:t xml:space="preserve"> </w:t>
      </w:r>
      <w:r>
        <w:rPr>
          <w:rFonts w:ascii="宋体" w:hAnsi="宋体" w:cs="Arial" w:hint="eastAsia"/>
          <w:b/>
          <w:kern w:val="0"/>
          <w:sz w:val="24"/>
        </w:rPr>
        <w:t>2.跟班教师安排：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一（1）吴丽琴、俞加飞 一（2）金小娥、俞明霞  一（3）何琦昕、胡红春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一（4）孙元元、徐小燕 一（5）戴丽琴、陈盈  一（6）柳含烟、卢丽敏</w:t>
      </w:r>
      <w:r>
        <w:rPr>
          <w:rFonts w:ascii="宋体" w:hAnsi="宋体" w:cs="Arial" w:hint="eastAsia"/>
          <w:bCs/>
          <w:kern w:val="0"/>
          <w:sz w:val="24"/>
          <w:lang w:val="zh-TW"/>
        </w:rPr>
        <w:t>、</w:t>
      </w:r>
      <w:r>
        <w:rPr>
          <w:rFonts w:ascii="宋体" w:hAnsi="宋体" w:cs="Arial"/>
          <w:bCs/>
          <w:kern w:val="0"/>
          <w:sz w:val="24"/>
          <w:lang w:val="zh-TW"/>
        </w:rPr>
        <w:t>徐峰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二（1）陈秋兰、朱群芳  二（2）王海英、陈鋆华 二（3）丰子凤、孙芳青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二（4）何彩娟、戴伟  二（5）王静波、赵益虹二（6）蔡灵芝、何彩萍</w:t>
      </w:r>
    </w:p>
    <w:p w:rsidR="00FA5E9F" w:rsidRDefault="00FA5E9F" w:rsidP="008E38A5">
      <w:pPr>
        <w:spacing w:line="440" w:lineRule="exact"/>
        <w:jc w:val="center"/>
        <w:rPr>
          <w:rFonts w:ascii="宋体" w:eastAsia="PMingLiU" w:hAnsi="宋体" w:cs="Arial"/>
          <w:bCs/>
          <w:kern w:val="0"/>
          <w:sz w:val="24"/>
          <w:lang w:val="zh-TW" w:eastAsia="zh-TW"/>
        </w:rPr>
      </w:pP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lastRenderedPageBreak/>
        <w:t>三（1）孙利群、徐丹  三（2）钟仙恩、宣春丽   三（3）孙利琴、喻银华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三（4）何爱萍、徐斌 三（5）裘益琳、骆晓英三（6）屠益女、孙益琴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四（1）董慧娟、陈雪林 四（2）王丹、董敏枫  四（3）范丽霞、章露萍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四（4）黄倩、章丽萍    四（5）倪秀梅、李桂  四（6）董沛姝、朱明亚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五（1）金爱敏、王菲  五（2）金文萍、孙莹 五（3）方军平、何群燕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五（4）钱瑞芳、董晓华  五（5）裘小群、陈萍儿五（6）何旭群、骆金霞</w:t>
      </w:r>
    </w:p>
    <w:p w:rsidR="008E38A5" w:rsidRPr="008E38A5" w:rsidRDefault="008E38A5" w:rsidP="008E38A5">
      <w:pPr>
        <w:spacing w:line="440" w:lineRule="exact"/>
        <w:jc w:val="center"/>
        <w:rPr>
          <w:rFonts w:ascii="宋体" w:hAnsi="宋体" w:cs="Arial"/>
          <w:bCs/>
          <w:kern w:val="0"/>
          <w:sz w:val="24"/>
          <w:lang w:val="zh-TW" w:eastAsia="zh-TW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六（1）章丽凤、王昭美  六（2）赵惠仙、郑亚琴六（3）陈晓红、黄云波</w:t>
      </w:r>
    </w:p>
    <w:p w:rsidR="00311654" w:rsidRDefault="008E38A5" w:rsidP="008E38A5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E38A5">
        <w:rPr>
          <w:rFonts w:ascii="宋体" w:hAnsi="宋体" w:cs="Arial" w:hint="eastAsia"/>
          <w:bCs/>
          <w:kern w:val="0"/>
          <w:sz w:val="24"/>
          <w:lang w:val="zh-TW" w:eastAsia="zh-TW"/>
        </w:rPr>
        <w:t>六（4）龚晓玲、孙小青 六（5）陆燕珍、冯箭 六（6）李青雅、朱晓香</w:t>
      </w:r>
    </w:p>
    <w:p w:rsidR="00311654" w:rsidRDefault="00311654" w:rsidP="008E38A5">
      <w:pPr>
        <w:spacing w:line="440" w:lineRule="exact"/>
        <w:jc w:val="center"/>
        <w:rPr>
          <w:rFonts w:ascii="黑体" w:eastAsia="黑体" w:hAnsi="黑体"/>
          <w:b/>
          <w:sz w:val="30"/>
          <w:szCs w:val="30"/>
        </w:rPr>
      </w:pPr>
    </w:p>
    <w:p w:rsidR="00937E23" w:rsidRDefault="00937E23" w:rsidP="00311654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311654" w:rsidRPr="00405BEC" w:rsidRDefault="00311654" w:rsidP="00311654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2018</w:t>
      </w:r>
      <w:r w:rsidRPr="00405BEC">
        <w:rPr>
          <w:rFonts w:ascii="黑体" w:eastAsia="黑体" w:hAnsi="黑体" w:hint="eastAsia"/>
          <w:b/>
          <w:sz w:val="30"/>
          <w:szCs w:val="30"/>
        </w:rPr>
        <w:t>年春江中心小学学生“春季社会实践”活动车辆安排</w:t>
      </w:r>
    </w:p>
    <w:p w:rsidR="00311654" w:rsidRPr="00CD2991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  <w:r w:rsidRPr="00CD2991">
        <w:rPr>
          <w:rFonts w:ascii="楷体" w:eastAsia="楷体" w:hAnsi="楷体" w:hint="eastAsia"/>
          <w:b/>
          <w:sz w:val="30"/>
          <w:szCs w:val="30"/>
        </w:rPr>
        <w:t>（六年级“富阳区素质教育实践基地”线路）</w:t>
      </w:r>
    </w:p>
    <w:tbl>
      <w:tblPr>
        <w:tblStyle w:val="a7"/>
        <w:tblW w:w="9108" w:type="dxa"/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980"/>
        <w:gridCol w:w="2340"/>
        <w:gridCol w:w="1620"/>
      </w:tblGrid>
      <w:tr w:rsidR="00311654" w:rsidRPr="00CD2991" w:rsidTr="00F15480">
        <w:trPr>
          <w:trHeight w:val="620"/>
        </w:trPr>
        <w:tc>
          <w:tcPr>
            <w:tcW w:w="1188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车号</w:t>
            </w:r>
          </w:p>
        </w:tc>
        <w:tc>
          <w:tcPr>
            <w:tcW w:w="1260" w:type="dxa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车牌号码</w:t>
            </w:r>
          </w:p>
        </w:tc>
        <w:tc>
          <w:tcPr>
            <w:tcW w:w="72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限载人数</w:t>
            </w:r>
          </w:p>
        </w:tc>
        <w:tc>
          <w:tcPr>
            <w:tcW w:w="198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34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管班"/>
              </w:smartTagPr>
              <w:r w:rsidRPr="00CD2991">
                <w:rPr>
                  <w:rFonts w:hint="eastAsia"/>
                  <w:sz w:val="24"/>
                </w:rPr>
                <w:t>管班</w:t>
              </w:r>
            </w:smartTag>
            <w:r w:rsidRPr="00CD2991">
              <w:rPr>
                <w:rFonts w:hint="eastAsia"/>
                <w:sz w:val="24"/>
              </w:rPr>
              <w:t>老师数</w:t>
            </w:r>
          </w:p>
        </w:tc>
        <w:tc>
          <w:tcPr>
            <w:tcW w:w="1620" w:type="dxa"/>
          </w:tcPr>
          <w:p w:rsidR="00311654" w:rsidRPr="00CD2991" w:rsidRDefault="00311654" w:rsidP="00F15480">
            <w:pPr>
              <w:ind w:firstLineChars="200" w:firstLine="480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司机</w:t>
            </w:r>
          </w:p>
        </w:tc>
      </w:tr>
      <w:tr w:rsidR="00311654" w:rsidRPr="00CD2991" w:rsidTr="00F15480">
        <w:trPr>
          <w:trHeight w:val="620"/>
        </w:trPr>
        <w:tc>
          <w:tcPr>
            <w:tcW w:w="1188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1</w:t>
            </w:r>
            <w:r w:rsidRPr="00CD2991">
              <w:rPr>
                <w:rFonts w:hint="eastAsia"/>
                <w:sz w:val="24"/>
              </w:rPr>
              <w:t>号车（八一）</w:t>
            </w:r>
          </w:p>
        </w:tc>
        <w:tc>
          <w:tcPr>
            <w:tcW w:w="1260" w:type="dxa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Cs w:val="21"/>
              </w:rPr>
              <w:t>浙</w:t>
            </w:r>
            <w:r w:rsidRPr="00CD2991">
              <w:rPr>
                <w:rFonts w:hint="eastAsia"/>
                <w:szCs w:val="21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D2991">
                <w:rPr>
                  <w:rFonts w:hint="eastAsia"/>
                  <w:szCs w:val="21"/>
                </w:rPr>
                <w:t>9G</w:t>
              </w:r>
            </w:smartTag>
            <w:r w:rsidRPr="00CD2991">
              <w:rPr>
                <w:rFonts w:hint="eastAsia"/>
                <w:szCs w:val="21"/>
              </w:rPr>
              <w:t>065</w:t>
            </w:r>
          </w:p>
        </w:tc>
        <w:tc>
          <w:tcPr>
            <w:tcW w:w="72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六（1）班</w:t>
            </w:r>
            <w:r w:rsidRPr="00CD2991">
              <w:rPr>
                <w:rFonts w:ascii="宋体" w:hAnsi="宋体"/>
                <w:sz w:val="24"/>
              </w:rPr>
              <w:t>30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六（2）班</w:t>
            </w:r>
            <w:r w:rsidRPr="00CD2991">
              <w:rPr>
                <w:rFonts w:ascii="宋体" w:hAnsi="宋体"/>
                <w:sz w:val="24"/>
              </w:rPr>
              <w:t>15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六（1）班</w:t>
            </w:r>
            <w:r w:rsidRPr="00CD2991">
              <w:rPr>
                <w:rFonts w:ascii="宋体" w:hAnsi="宋体"/>
                <w:sz w:val="24"/>
              </w:rPr>
              <w:t>2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六（2）班</w:t>
            </w:r>
            <w:r w:rsidRPr="00CD2991">
              <w:rPr>
                <w:rFonts w:ascii="宋体" w:hAnsi="宋体"/>
                <w:sz w:val="24"/>
              </w:rPr>
              <w:t>1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鲍炳法</w:t>
            </w:r>
          </w:p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董海霞</w:t>
            </w:r>
          </w:p>
        </w:tc>
        <w:tc>
          <w:tcPr>
            <w:tcW w:w="1620" w:type="dxa"/>
          </w:tcPr>
          <w:p w:rsidR="00311654" w:rsidRPr="00CD2991" w:rsidRDefault="00311654" w:rsidP="00F15480">
            <w:pPr>
              <w:ind w:firstLineChars="200" w:firstLine="480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赵欣杰</w:t>
            </w:r>
          </w:p>
          <w:p w:rsidR="00311654" w:rsidRPr="00CD2991" w:rsidRDefault="00311654" w:rsidP="00F15480">
            <w:pPr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13968160777</w:t>
            </w:r>
          </w:p>
        </w:tc>
      </w:tr>
      <w:tr w:rsidR="00311654" w:rsidRPr="00CD2991" w:rsidTr="00F15480">
        <w:trPr>
          <w:trHeight w:val="620"/>
        </w:trPr>
        <w:tc>
          <w:tcPr>
            <w:tcW w:w="1188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3</w:t>
            </w:r>
            <w:r w:rsidRPr="00CD2991">
              <w:rPr>
                <w:rFonts w:hint="eastAsia"/>
                <w:sz w:val="24"/>
              </w:rPr>
              <w:t>号车（建华、裕丰）</w:t>
            </w:r>
          </w:p>
        </w:tc>
        <w:tc>
          <w:tcPr>
            <w:tcW w:w="1260" w:type="dxa"/>
          </w:tcPr>
          <w:p w:rsidR="00311654" w:rsidRPr="00CD2991" w:rsidRDefault="00311654" w:rsidP="00F15480">
            <w:pPr>
              <w:jc w:val="center"/>
              <w:rPr>
                <w:szCs w:val="21"/>
              </w:rPr>
            </w:pPr>
            <w:r w:rsidRPr="00CD2991">
              <w:rPr>
                <w:rFonts w:hint="eastAsia"/>
                <w:szCs w:val="21"/>
              </w:rPr>
              <w:t>浙</w:t>
            </w:r>
            <w:r w:rsidRPr="00CD2991">
              <w:rPr>
                <w:rFonts w:hint="eastAsia"/>
                <w:szCs w:val="21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CD2991">
                <w:rPr>
                  <w:rFonts w:hint="eastAsia"/>
                  <w:szCs w:val="21"/>
                </w:rPr>
                <w:t>9G</w:t>
              </w:r>
            </w:smartTag>
            <w:r w:rsidRPr="00CD2991">
              <w:rPr>
                <w:rFonts w:hint="eastAsia"/>
                <w:szCs w:val="21"/>
              </w:rPr>
              <w:t>063</w:t>
            </w:r>
          </w:p>
        </w:tc>
        <w:tc>
          <w:tcPr>
            <w:tcW w:w="72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六（2）班</w:t>
            </w:r>
            <w:r w:rsidRPr="00CD2991">
              <w:rPr>
                <w:rFonts w:ascii="宋体" w:hAnsi="宋体"/>
                <w:sz w:val="24"/>
              </w:rPr>
              <w:t>16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六（3）班</w:t>
            </w:r>
            <w:r w:rsidRPr="00CD2991">
              <w:rPr>
                <w:rFonts w:ascii="宋体" w:hAnsi="宋体"/>
                <w:sz w:val="24"/>
              </w:rPr>
              <w:t>31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六（2）班</w:t>
            </w:r>
            <w:r w:rsidRPr="00CD2991">
              <w:rPr>
                <w:rFonts w:ascii="宋体" w:hAnsi="宋体"/>
                <w:sz w:val="24"/>
              </w:rPr>
              <w:t>1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六（3）班</w:t>
            </w:r>
            <w:r w:rsidRPr="00CD2991">
              <w:rPr>
                <w:rFonts w:ascii="宋体" w:hAnsi="宋体"/>
                <w:sz w:val="24"/>
              </w:rPr>
              <w:t>2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620" w:type="dxa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szCs w:val="21"/>
              </w:rPr>
            </w:pPr>
            <w:r w:rsidRPr="00CD2991">
              <w:rPr>
                <w:rFonts w:hint="eastAsia"/>
                <w:szCs w:val="21"/>
              </w:rPr>
              <w:t>孙显伦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CD2991">
              <w:rPr>
                <w:rFonts w:hint="eastAsia"/>
                <w:szCs w:val="21"/>
              </w:rPr>
              <w:t>13735859742</w:t>
            </w:r>
          </w:p>
        </w:tc>
      </w:tr>
      <w:tr w:rsidR="00311654" w:rsidRPr="00CD2991" w:rsidTr="00F15480">
        <w:trPr>
          <w:trHeight w:val="620"/>
        </w:trPr>
        <w:tc>
          <w:tcPr>
            <w:tcW w:w="1188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5</w:t>
            </w:r>
            <w:r w:rsidRPr="00CD2991">
              <w:rPr>
                <w:rFonts w:hint="eastAsia"/>
                <w:sz w:val="24"/>
              </w:rPr>
              <w:t>号车（太平村）</w:t>
            </w:r>
          </w:p>
        </w:tc>
        <w:tc>
          <w:tcPr>
            <w:tcW w:w="1260" w:type="dxa"/>
          </w:tcPr>
          <w:p w:rsidR="00311654" w:rsidRPr="00CD2991" w:rsidRDefault="00311654" w:rsidP="00F15480">
            <w:pPr>
              <w:jc w:val="center"/>
              <w:rPr>
                <w:szCs w:val="21"/>
              </w:rPr>
            </w:pPr>
            <w:r w:rsidRPr="00CD2991">
              <w:rPr>
                <w:rFonts w:hint="eastAsia"/>
                <w:szCs w:val="21"/>
              </w:rPr>
              <w:t>浙</w:t>
            </w:r>
            <w:r w:rsidRPr="00CD2991">
              <w:rPr>
                <w:rFonts w:hint="eastAsia"/>
                <w:szCs w:val="21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CD2991">
                <w:rPr>
                  <w:rFonts w:hint="eastAsia"/>
                  <w:szCs w:val="21"/>
                </w:rPr>
                <w:t>9G</w:t>
              </w:r>
            </w:smartTag>
            <w:r w:rsidRPr="00CD2991">
              <w:rPr>
                <w:rFonts w:hint="eastAsia"/>
                <w:szCs w:val="21"/>
              </w:rPr>
              <w:t>062</w:t>
            </w:r>
          </w:p>
        </w:tc>
        <w:tc>
          <w:tcPr>
            <w:tcW w:w="720" w:type="dxa"/>
            <w:vAlign w:val="center"/>
          </w:tcPr>
          <w:p w:rsidR="00311654" w:rsidRPr="00CD2991" w:rsidRDefault="00311654" w:rsidP="00F15480">
            <w:pPr>
              <w:jc w:val="center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六（4）班</w:t>
            </w:r>
            <w:r w:rsidRPr="00CD2991">
              <w:rPr>
                <w:rFonts w:ascii="宋体" w:hAnsi="宋体"/>
                <w:sz w:val="24"/>
              </w:rPr>
              <w:t>31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六（5）班</w:t>
            </w:r>
            <w:r w:rsidRPr="00CD2991">
              <w:rPr>
                <w:rFonts w:ascii="宋体" w:hAnsi="宋体"/>
                <w:sz w:val="24"/>
              </w:rPr>
              <w:t>15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六（4）班</w:t>
            </w:r>
            <w:r w:rsidRPr="00CD2991">
              <w:rPr>
                <w:rFonts w:ascii="宋体" w:hAnsi="宋体"/>
                <w:sz w:val="24"/>
              </w:rPr>
              <w:t>2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D2991">
              <w:rPr>
                <w:rFonts w:ascii="宋体" w:hAnsi="宋体" w:hint="eastAsia"/>
                <w:sz w:val="24"/>
              </w:rPr>
              <w:t>六（5）班</w:t>
            </w:r>
            <w:r w:rsidRPr="00CD2991">
              <w:rPr>
                <w:rFonts w:ascii="宋体" w:hAnsi="宋体"/>
                <w:sz w:val="24"/>
              </w:rPr>
              <w:t>1</w:t>
            </w:r>
            <w:r w:rsidRPr="00CD2991">
              <w:rPr>
                <w:rFonts w:ascii="宋体" w:hAnsi="宋体" w:hint="eastAsia"/>
                <w:sz w:val="24"/>
              </w:rPr>
              <w:t>人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311654" w:rsidRPr="00CD2991" w:rsidRDefault="00311654" w:rsidP="00F15480">
            <w:pPr>
              <w:spacing w:line="180" w:lineRule="auto"/>
              <w:jc w:val="center"/>
              <w:rPr>
                <w:szCs w:val="21"/>
              </w:rPr>
            </w:pPr>
            <w:r w:rsidRPr="00CD2991">
              <w:rPr>
                <w:rFonts w:hint="eastAsia"/>
                <w:szCs w:val="21"/>
              </w:rPr>
              <w:t>陈江生</w:t>
            </w:r>
          </w:p>
          <w:p w:rsidR="00311654" w:rsidRPr="00CD2991" w:rsidRDefault="00311654" w:rsidP="00F15480">
            <w:pPr>
              <w:spacing w:line="180" w:lineRule="auto"/>
              <w:jc w:val="center"/>
              <w:rPr>
                <w:rFonts w:ascii="宋体" w:hAnsi="宋体"/>
                <w:szCs w:val="21"/>
              </w:rPr>
            </w:pPr>
            <w:r w:rsidRPr="00CD2991">
              <w:rPr>
                <w:rFonts w:hint="eastAsia"/>
                <w:szCs w:val="21"/>
              </w:rPr>
              <w:t>13606513635</w:t>
            </w:r>
          </w:p>
        </w:tc>
      </w:tr>
      <w:tr w:rsidR="00311654" w:rsidRPr="009D65A3" w:rsidTr="00F15480">
        <w:trPr>
          <w:trHeight w:val="620"/>
        </w:trPr>
        <w:tc>
          <w:tcPr>
            <w:tcW w:w="1188" w:type="dxa"/>
            <w:vAlign w:val="center"/>
          </w:tcPr>
          <w:p w:rsidR="00311654" w:rsidRPr="00D4724F" w:rsidRDefault="00311654" w:rsidP="00F15480">
            <w:pPr>
              <w:jc w:val="center"/>
              <w:rPr>
                <w:sz w:val="24"/>
              </w:rPr>
            </w:pPr>
            <w:r w:rsidRPr="00D4724F">
              <w:rPr>
                <w:rFonts w:hint="eastAsia"/>
                <w:sz w:val="24"/>
              </w:rPr>
              <w:t>6</w:t>
            </w:r>
            <w:r w:rsidRPr="00D4724F">
              <w:rPr>
                <w:rFonts w:hint="eastAsia"/>
                <w:sz w:val="24"/>
              </w:rPr>
              <w:t>号车（太平、洋浦沙）</w:t>
            </w:r>
          </w:p>
        </w:tc>
        <w:tc>
          <w:tcPr>
            <w:tcW w:w="1260" w:type="dxa"/>
          </w:tcPr>
          <w:p w:rsidR="00311654" w:rsidRPr="00D4724F" w:rsidRDefault="00311654" w:rsidP="00F15480">
            <w:pPr>
              <w:jc w:val="center"/>
              <w:rPr>
                <w:szCs w:val="21"/>
              </w:rPr>
            </w:pPr>
            <w:r w:rsidRPr="00D4724F">
              <w:rPr>
                <w:rFonts w:hint="eastAsia"/>
                <w:szCs w:val="21"/>
              </w:rPr>
              <w:t>浙</w:t>
            </w:r>
            <w:r w:rsidRPr="00D4724F">
              <w:rPr>
                <w:rFonts w:hint="eastAsia"/>
                <w:szCs w:val="21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4724F">
                <w:rPr>
                  <w:rFonts w:hint="eastAsia"/>
                  <w:szCs w:val="21"/>
                </w:rPr>
                <w:t>9G</w:t>
              </w:r>
            </w:smartTag>
            <w:r w:rsidRPr="00D4724F">
              <w:rPr>
                <w:rFonts w:hint="eastAsia"/>
                <w:szCs w:val="21"/>
              </w:rPr>
              <w:t>067</w:t>
            </w:r>
          </w:p>
        </w:tc>
        <w:tc>
          <w:tcPr>
            <w:tcW w:w="720" w:type="dxa"/>
            <w:vAlign w:val="center"/>
          </w:tcPr>
          <w:p w:rsidR="00311654" w:rsidRPr="00D4724F" w:rsidRDefault="00311654" w:rsidP="00F15480">
            <w:pPr>
              <w:jc w:val="center"/>
              <w:rPr>
                <w:sz w:val="24"/>
              </w:rPr>
            </w:pPr>
            <w:r w:rsidRPr="00D4724F">
              <w:rPr>
                <w:rFonts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D4724F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D4724F">
              <w:rPr>
                <w:rFonts w:ascii="宋体" w:hAnsi="宋体" w:hint="eastAsia"/>
                <w:sz w:val="24"/>
              </w:rPr>
              <w:t>六（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D4724F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15</w:t>
            </w:r>
            <w:r w:rsidRPr="00D4724F">
              <w:rPr>
                <w:rFonts w:ascii="宋体" w:hAnsi="宋体" w:hint="eastAsia"/>
                <w:sz w:val="24"/>
              </w:rPr>
              <w:t>人</w:t>
            </w:r>
          </w:p>
          <w:p w:rsidR="00311654" w:rsidRPr="00D4724F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D4724F">
              <w:rPr>
                <w:rFonts w:ascii="宋体" w:hAnsi="宋体" w:hint="eastAsia"/>
                <w:sz w:val="24"/>
              </w:rPr>
              <w:t>六（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D4724F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31</w:t>
            </w:r>
            <w:r w:rsidRPr="00D4724F">
              <w:rPr>
                <w:rFonts w:ascii="宋体" w:hAnsi="宋体" w:hint="eastAsia"/>
                <w:sz w:val="24"/>
              </w:rPr>
              <w:t>人</w:t>
            </w:r>
          </w:p>
          <w:p w:rsidR="00311654" w:rsidRPr="00D4724F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11654" w:rsidRPr="00D4724F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D4724F">
              <w:rPr>
                <w:rFonts w:ascii="宋体" w:hAnsi="宋体" w:hint="eastAsia"/>
                <w:sz w:val="24"/>
              </w:rPr>
              <w:t>六（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D4724F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D4724F">
              <w:rPr>
                <w:rFonts w:ascii="宋体" w:hAnsi="宋体" w:hint="eastAsia"/>
                <w:sz w:val="24"/>
              </w:rPr>
              <w:t>人</w:t>
            </w:r>
          </w:p>
          <w:p w:rsidR="00311654" w:rsidRPr="00D4724F" w:rsidRDefault="00311654" w:rsidP="00F15480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D4724F">
              <w:rPr>
                <w:rFonts w:ascii="宋体" w:hAnsi="宋体" w:hint="eastAsia"/>
                <w:sz w:val="24"/>
              </w:rPr>
              <w:t>六（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D4724F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D4724F">
              <w:rPr>
                <w:rFonts w:ascii="宋体" w:hAnsi="宋体" w:hint="eastAsia"/>
                <w:sz w:val="24"/>
              </w:rPr>
              <w:t>人</w:t>
            </w:r>
          </w:p>
          <w:p w:rsidR="00311654" w:rsidRPr="00D4724F" w:rsidRDefault="00311654" w:rsidP="00F15480">
            <w:pPr>
              <w:spacing w:line="1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董建新</w:t>
            </w:r>
          </w:p>
        </w:tc>
        <w:tc>
          <w:tcPr>
            <w:tcW w:w="1620" w:type="dxa"/>
          </w:tcPr>
          <w:p w:rsidR="00311654" w:rsidRPr="00D4724F" w:rsidRDefault="00311654" w:rsidP="00F15480">
            <w:pPr>
              <w:spacing w:line="180" w:lineRule="auto"/>
              <w:jc w:val="center"/>
              <w:rPr>
                <w:szCs w:val="21"/>
              </w:rPr>
            </w:pPr>
            <w:r w:rsidRPr="00D4724F">
              <w:rPr>
                <w:rFonts w:hint="eastAsia"/>
                <w:szCs w:val="21"/>
              </w:rPr>
              <w:t>陈贤军</w:t>
            </w:r>
          </w:p>
          <w:p w:rsidR="00311654" w:rsidRPr="00D4724F" w:rsidRDefault="00311654" w:rsidP="00F15480">
            <w:pPr>
              <w:spacing w:line="180" w:lineRule="auto"/>
              <w:jc w:val="center"/>
              <w:rPr>
                <w:szCs w:val="21"/>
              </w:rPr>
            </w:pPr>
            <w:r w:rsidRPr="00D4724F">
              <w:rPr>
                <w:rFonts w:hint="eastAsia"/>
                <w:szCs w:val="21"/>
              </w:rPr>
              <w:t>13516715650</w:t>
            </w:r>
          </w:p>
        </w:tc>
      </w:tr>
      <w:tr w:rsidR="00F84028" w:rsidRPr="00D4724F" w:rsidTr="006A1B64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88" w:type="dxa"/>
          </w:tcPr>
          <w:p w:rsidR="00F84028" w:rsidRPr="00D4724F" w:rsidRDefault="00F84028" w:rsidP="007467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20" w:type="dxa"/>
            <w:gridSpan w:val="5"/>
          </w:tcPr>
          <w:p w:rsidR="00F84028" w:rsidRPr="00D4724F" w:rsidRDefault="00F84028" w:rsidP="0074679B">
            <w:pPr>
              <w:spacing w:line="180" w:lineRule="auto"/>
              <w:jc w:val="center"/>
              <w:rPr>
                <w:szCs w:val="21"/>
              </w:rPr>
            </w:pPr>
            <w:r w:rsidRPr="00405BEC">
              <w:rPr>
                <w:rFonts w:hint="eastAsia"/>
                <w:b/>
                <w:sz w:val="24"/>
              </w:rPr>
              <w:t>六年级的车辆学生专用校车（本校的</w:t>
            </w:r>
            <w:r>
              <w:rPr>
                <w:rFonts w:hint="eastAsia"/>
                <w:b/>
                <w:sz w:val="24"/>
              </w:rPr>
              <w:t>4</w:t>
            </w:r>
            <w:r w:rsidRPr="00405BEC">
              <w:rPr>
                <w:rFonts w:hint="eastAsia"/>
                <w:b/>
                <w:sz w:val="24"/>
              </w:rPr>
              <w:t>辆）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北大门</w:t>
            </w:r>
            <w:r>
              <w:rPr>
                <w:rFonts w:hint="eastAsia"/>
                <w:b/>
                <w:sz w:val="24"/>
              </w:rPr>
              <w:t>7:50</w:t>
            </w:r>
            <w:r>
              <w:rPr>
                <w:b/>
                <w:sz w:val="24"/>
              </w:rPr>
              <w:t>上车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</w:tbl>
    <w:p w:rsidR="00F84028" w:rsidRDefault="00F84028" w:rsidP="00311654">
      <w:pPr>
        <w:rPr>
          <w:b/>
          <w:sz w:val="24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311654" w:rsidRPr="00CD2991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>（四</w:t>
      </w:r>
      <w:r w:rsidRPr="00CD2991">
        <w:rPr>
          <w:rFonts w:ascii="楷体" w:eastAsia="楷体" w:hAnsi="楷体" w:hint="eastAsia"/>
          <w:b/>
          <w:sz w:val="30"/>
          <w:szCs w:val="30"/>
        </w:rPr>
        <w:t>年级“</w:t>
      </w:r>
      <w:r>
        <w:rPr>
          <w:rFonts w:ascii="楷体" w:eastAsia="楷体" w:hAnsi="楷体" w:hint="eastAsia"/>
          <w:b/>
          <w:sz w:val="30"/>
          <w:szCs w:val="30"/>
        </w:rPr>
        <w:t>金家山扫墓</w:t>
      </w:r>
      <w:r>
        <w:rPr>
          <w:rFonts w:ascii="楷体" w:eastAsia="楷体" w:hAnsi="楷体"/>
          <w:b/>
          <w:sz w:val="30"/>
          <w:szCs w:val="30"/>
        </w:rPr>
        <w:t>、富阳博物馆</w:t>
      </w:r>
      <w:r w:rsidRPr="00CD2991">
        <w:rPr>
          <w:rFonts w:ascii="楷体" w:eastAsia="楷体" w:hAnsi="楷体" w:hint="eastAsia"/>
          <w:b/>
          <w:sz w:val="30"/>
          <w:szCs w:val="30"/>
        </w:rPr>
        <w:t>”线路）</w:t>
      </w:r>
    </w:p>
    <w:tbl>
      <w:tblPr>
        <w:tblStyle w:val="a7"/>
        <w:tblW w:w="9108" w:type="dxa"/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720"/>
        <w:gridCol w:w="1980"/>
        <w:gridCol w:w="2340"/>
        <w:gridCol w:w="1620"/>
      </w:tblGrid>
      <w:tr w:rsidR="00311654" w:rsidRPr="00CD2991" w:rsidTr="00F84028">
        <w:trPr>
          <w:trHeight w:val="620"/>
        </w:trPr>
        <w:tc>
          <w:tcPr>
            <w:tcW w:w="1188" w:type="dxa"/>
            <w:vAlign w:val="center"/>
          </w:tcPr>
          <w:p w:rsidR="00311654" w:rsidRPr="00CD2991" w:rsidRDefault="00311654" w:rsidP="00F840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311654" w:rsidRPr="00CD2991" w:rsidRDefault="00311654" w:rsidP="00F84028">
            <w:pPr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车牌号码</w:t>
            </w:r>
          </w:p>
        </w:tc>
        <w:tc>
          <w:tcPr>
            <w:tcW w:w="720" w:type="dxa"/>
            <w:vAlign w:val="center"/>
          </w:tcPr>
          <w:p w:rsidR="00311654" w:rsidRPr="00CD2991" w:rsidRDefault="00311654" w:rsidP="00F84028">
            <w:pPr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限载人数</w:t>
            </w:r>
          </w:p>
        </w:tc>
        <w:tc>
          <w:tcPr>
            <w:tcW w:w="1980" w:type="dxa"/>
            <w:vAlign w:val="center"/>
          </w:tcPr>
          <w:p w:rsidR="00311654" w:rsidRPr="00CD2991" w:rsidRDefault="00311654" w:rsidP="00F84028">
            <w:pPr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340" w:type="dxa"/>
            <w:vAlign w:val="center"/>
          </w:tcPr>
          <w:p w:rsidR="00311654" w:rsidRPr="00CD2991" w:rsidRDefault="00311654" w:rsidP="00F84028">
            <w:pPr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管班"/>
              </w:smartTagPr>
              <w:r w:rsidRPr="00CD2991">
                <w:rPr>
                  <w:rFonts w:hint="eastAsia"/>
                  <w:sz w:val="24"/>
                </w:rPr>
                <w:t>管班</w:t>
              </w:r>
            </w:smartTag>
            <w:r w:rsidRPr="00CD2991">
              <w:rPr>
                <w:rFonts w:hint="eastAsia"/>
                <w:sz w:val="24"/>
              </w:rPr>
              <w:t>老师数</w:t>
            </w:r>
          </w:p>
        </w:tc>
        <w:tc>
          <w:tcPr>
            <w:tcW w:w="1620" w:type="dxa"/>
            <w:vAlign w:val="center"/>
          </w:tcPr>
          <w:p w:rsidR="00311654" w:rsidRPr="00CD2991" w:rsidRDefault="00311654" w:rsidP="00F84028">
            <w:pPr>
              <w:ind w:firstLineChars="200" w:firstLine="480"/>
              <w:rPr>
                <w:sz w:val="24"/>
              </w:rPr>
            </w:pPr>
            <w:r w:rsidRPr="00CD2991">
              <w:rPr>
                <w:rFonts w:hint="eastAsia"/>
                <w:sz w:val="24"/>
              </w:rPr>
              <w:t>司机</w:t>
            </w:r>
          </w:p>
        </w:tc>
      </w:tr>
      <w:tr w:rsidR="00311654" w:rsidRPr="00CD2991" w:rsidTr="00F84028">
        <w:trPr>
          <w:trHeight w:val="620"/>
        </w:trPr>
        <w:tc>
          <w:tcPr>
            <w:tcW w:w="1188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浙</w:t>
            </w:r>
            <w:r w:rsidRPr="00BA502A">
              <w:rPr>
                <w:rFonts w:hint="eastAsia"/>
                <w:sz w:val="21"/>
                <w:szCs w:val="21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A502A">
                <w:rPr>
                  <w:rFonts w:hint="eastAsia"/>
                  <w:sz w:val="21"/>
                  <w:szCs w:val="21"/>
                </w:rPr>
                <w:t>9G</w:t>
              </w:r>
            </w:smartTag>
            <w:r w:rsidRPr="00BA502A">
              <w:rPr>
                <w:rFonts w:hint="eastAsia"/>
                <w:sz w:val="21"/>
                <w:szCs w:val="21"/>
              </w:rPr>
              <w:t>070</w:t>
            </w:r>
          </w:p>
        </w:tc>
        <w:tc>
          <w:tcPr>
            <w:tcW w:w="72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四（1）班</w:t>
            </w:r>
            <w:r w:rsidRPr="00BA502A">
              <w:rPr>
                <w:rFonts w:ascii="宋体" w:hAnsi="宋体"/>
                <w:sz w:val="21"/>
                <w:szCs w:val="21"/>
              </w:rPr>
              <w:t>37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四（2）班</w:t>
            </w:r>
            <w:r w:rsidRPr="00BA502A">
              <w:rPr>
                <w:rFonts w:ascii="宋体" w:hAnsi="宋体"/>
                <w:sz w:val="21"/>
                <w:szCs w:val="21"/>
              </w:rPr>
              <w:t>6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四（1）班</w:t>
            </w:r>
            <w:r w:rsidRPr="00BA502A">
              <w:rPr>
                <w:rFonts w:ascii="宋体" w:hAnsi="宋体"/>
                <w:sz w:val="21"/>
                <w:szCs w:val="21"/>
              </w:rPr>
              <w:t>2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四（2）班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FA5E9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盛小华</w:t>
            </w:r>
            <w:r w:rsidR="00FA5E9F">
              <w:rPr>
                <w:rFonts w:ascii="宋体" w:hAnsi="宋体" w:hint="eastAsia"/>
                <w:sz w:val="21"/>
                <w:szCs w:val="21"/>
              </w:rPr>
              <w:t>、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徐剑虹</w:t>
            </w:r>
          </w:p>
          <w:p w:rsidR="00311654" w:rsidRPr="00BA502A" w:rsidRDefault="00311654" w:rsidP="00BA502A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朱校兴</w:t>
            </w:r>
          </w:p>
        </w:tc>
        <w:tc>
          <w:tcPr>
            <w:tcW w:w="1620" w:type="dxa"/>
            <w:vAlign w:val="center"/>
          </w:tcPr>
          <w:p w:rsidR="00311654" w:rsidRPr="00BA502A" w:rsidRDefault="00311654" w:rsidP="00F84028">
            <w:pPr>
              <w:ind w:firstLineChars="200" w:firstLine="420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田丰</w:t>
            </w:r>
          </w:p>
          <w:p w:rsidR="00311654" w:rsidRPr="00BA502A" w:rsidRDefault="00311654" w:rsidP="00F84028">
            <w:pPr>
              <w:rPr>
                <w:sz w:val="21"/>
                <w:szCs w:val="21"/>
              </w:rPr>
            </w:pPr>
            <w:r w:rsidRPr="00BA502A">
              <w:rPr>
                <w:sz w:val="21"/>
                <w:szCs w:val="21"/>
              </w:rPr>
              <w:t>13588372520</w:t>
            </w:r>
          </w:p>
        </w:tc>
      </w:tr>
      <w:tr w:rsidR="00311654" w:rsidRPr="00CD2991" w:rsidTr="00F84028">
        <w:trPr>
          <w:trHeight w:val="620"/>
        </w:trPr>
        <w:tc>
          <w:tcPr>
            <w:tcW w:w="1188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浙</w:t>
            </w:r>
            <w:r w:rsidRPr="00BA502A">
              <w:rPr>
                <w:rFonts w:hint="eastAsia"/>
                <w:sz w:val="21"/>
                <w:szCs w:val="21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BA502A">
                <w:rPr>
                  <w:rFonts w:hint="eastAsia"/>
                  <w:sz w:val="21"/>
                  <w:szCs w:val="21"/>
                </w:rPr>
                <w:t>9G</w:t>
              </w:r>
            </w:smartTag>
            <w:r w:rsidRPr="00BA502A">
              <w:rPr>
                <w:rFonts w:hint="eastAsia"/>
                <w:sz w:val="21"/>
                <w:szCs w:val="21"/>
              </w:rPr>
              <w:t>083</w:t>
            </w:r>
          </w:p>
        </w:tc>
        <w:tc>
          <w:tcPr>
            <w:tcW w:w="72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四（2）班</w:t>
            </w:r>
            <w:r w:rsidRPr="00BA502A">
              <w:rPr>
                <w:rFonts w:ascii="宋体" w:hAnsi="宋体"/>
                <w:sz w:val="21"/>
                <w:szCs w:val="21"/>
              </w:rPr>
              <w:t>32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四（3）班</w:t>
            </w:r>
            <w:r w:rsidRPr="00BA502A">
              <w:rPr>
                <w:rFonts w:ascii="宋体" w:hAnsi="宋体"/>
                <w:sz w:val="21"/>
                <w:szCs w:val="21"/>
              </w:rPr>
              <w:t>14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四（2）班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四（3）班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BA502A" w:rsidRDefault="00311654" w:rsidP="00F84028">
            <w:pPr>
              <w:spacing w:line="180" w:lineRule="auto"/>
              <w:ind w:firstLineChars="150" w:firstLine="315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骆军飞</w:t>
            </w:r>
          </w:p>
          <w:p w:rsidR="00311654" w:rsidRPr="00BA502A" w:rsidRDefault="00311654" w:rsidP="00F84028">
            <w:pPr>
              <w:spacing w:line="180" w:lineRule="auto"/>
              <w:rPr>
                <w:rFonts w:ascii="宋体" w:hAnsi="宋体"/>
                <w:color w:val="C00000"/>
                <w:sz w:val="21"/>
                <w:szCs w:val="21"/>
              </w:rPr>
            </w:pPr>
            <w:r w:rsidRPr="00BA502A">
              <w:rPr>
                <w:sz w:val="21"/>
                <w:szCs w:val="21"/>
              </w:rPr>
              <w:t>13868140445</w:t>
            </w:r>
          </w:p>
        </w:tc>
      </w:tr>
      <w:tr w:rsidR="00311654" w:rsidRPr="00CD2991" w:rsidTr="00F84028">
        <w:trPr>
          <w:trHeight w:val="620"/>
        </w:trPr>
        <w:tc>
          <w:tcPr>
            <w:tcW w:w="1188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26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浙</w:t>
            </w:r>
            <w:r w:rsidRPr="00BA502A">
              <w:rPr>
                <w:rFonts w:hint="eastAsia"/>
                <w:sz w:val="21"/>
                <w:szCs w:val="21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BA502A">
                <w:rPr>
                  <w:rFonts w:hint="eastAsia"/>
                  <w:sz w:val="21"/>
                  <w:szCs w:val="21"/>
                </w:rPr>
                <w:t>9G</w:t>
              </w:r>
            </w:smartTag>
            <w:r w:rsidRPr="00BA502A">
              <w:rPr>
                <w:rFonts w:hint="eastAsia"/>
                <w:sz w:val="21"/>
                <w:szCs w:val="21"/>
              </w:rPr>
              <w:t>085</w:t>
            </w:r>
          </w:p>
        </w:tc>
        <w:tc>
          <w:tcPr>
            <w:tcW w:w="72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四（3）班</w:t>
            </w:r>
            <w:r w:rsidRPr="00BA502A">
              <w:rPr>
                <w:rFonts w:ascii="宋体" w:hAnsi="宋体"/>
                <w:sz w:val="21"/>
                <w:szCs w:val="21"/>
              </w:rPr>
              <w:t>24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四（4）班</w:t>
            </w:r>
            <w:r w:rsidRPr="00BA502A">
              <w:rPr>
                <w:rFonts w:ascii="宋体" w:hAnsi="宋体"/>
                <w:sz w:val="21"/>
                <w:szCs w:val="21"/>
              </w:rPr>
              <w:t>22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四（3）班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四（4）班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BA502A" w:rsidRDefault="00311654" w:rsidP="00F84028">
            <w:pPr>
              <w:spacing w:line="180" w:lineRule="auto"/>
              <w:ind w:firstLineChars="150" w:firstLine="315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蔡国平</w:t>
            </w:r>
          </w:p>
          <w:p w:rsidR="00311654" w:rsidRPr="00BA502A" w:rsidRDefault="00311654" w:rsidP="00F84028">
            <w:pPr>
              <w:spacing w:line="180" w:lineRule="auto"/>
              <w:rPr>
                <w:rFonts w:ascii="宋体" w:hAnsi="宋体"/>
                <w:color w:val="C00000"/>
                <w:sz w:val="21"/>
                <w:szCs w:val="21"/>
              </w:rPr>
            </w:pPr>
            <w:r w:rsidRPr="00BA502A">
              <w:rPr>
                <w:sz w:val="21"/>
                <w:szCs w:val="21"/>
              </w:rPr>
              <w:t>13968182228</w:t>
            </w:r>
          </w:p>
        </w:tc>
      </w:tr>
      <w:tr w:rsidR="00311654" w:rsidRPr="009D65A3" w:rsidTr="00F84028">
        <w:trPr>
          <w:trHeight w:val="620"/>
        </w:trPr>
        <w:tc>
          <w:tcPr>
            <w:tcW w:w="1188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6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浙</w:t>
            </w:r>
            <w:r w:rsidRPr="00BA502A">
              <w:rPr>
                <w:rFonts w:hint="eastAsia"/>
                <w:sz w:val="21"/>
                <w:szCs w:val="21"/>
              </w:rPr>
              <w:t>A9</w:t>
            </w:r>
            <w:r w:rsidRPr="00BA502A">
              <w:rPr>
                <w:sz w:val="21"/>
                <w:szCs w:val="21"/>
              </w:rPr>
              <w:t>Q</w:t>
            </w:r>
            <w:r w:rsidRPr="00BA502A">
              <w:rPr>
                <w:rFonts w:hint="eastAsia"/>
                <w:sz w:val="21"/>
                <w:szCs w:val="21"/>
              </w:rPr>
              <w:t>501</w:t>
            </w:r>
          </w:p>
        </w:tc>
        <w:tc>
          <w:tcPr>
            <w:tcW w:w="72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四（4）班</w:t>
            </w:r>
            <w:r w:rsidRPr="00BA502A">
              <w:rPr>
                <w:rFonts w:ascii="宋体" w:hAnsi="宋体"/>
                <w:sz w:val="21"/>
                <w:szCs w:val="21"/>
              </w:rPr>
              <w:t>16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四（5）班</w:t>
            </w:r>
            <w:r w:rsidRPr="00BA502A">
              <w:rPr>
                <w:rFonts w:ascii="宋体" w:hAnsi="宋体"/>
                <w:sz w:val="21"/>
                <w:szCs w:val="21"/>
              </w:rPr>
              <w:t>30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四（4）班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BA502A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四（5）班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BA502A" w:rsidRDefault="00311654" w:rsidP="00F84028">
            <w:pPr>
              <w:spacing w:line="180" w:lineRule="auto"/>
              <w:ind w:firstLineChars="150" w:firstLine="315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徐惠芳</w:t>
            </w:r>
          </w:p>
          <w:p w:rsidR="00311654" w:rsidRPr="00BA502A" w:rsidRDefault="00311654" w:rsidP="00F84028">
            <w:pPr>
              <w:spacing w:line="180" w:lineRule="auto"/>
              <w:rPr>
                <w:sz w:val="21"/>
                <w:szCs w:val="21"/>
              </w:rPr>
            </w:pPr>
            <w:r w:rsidRPr="00BA502A">
              <w:rPr>
                <w:sz w:val="21"/>
                <w:szCs w:val="21"/>
              </w:rPr>
              <w:t>13175081780</w:t>
            </w:r>
          </w:p>
        </w:tc>
      </w:tr>
      <w:tr w:rsidR="00311654" w:rsidRPr="00F953D4" w:rsidTr="00F84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88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6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浙</w:t>
            </w:r>
            <w:r w:rsidRPr="00BA502A">
              <w:rPr>
                <w:rFonts w:hint="eastAsia"/>
                <w:sz w:val="21"/>
                <w:szCs w:val="21"/>
              </w:rPr>
              <w:t>A</w:t>
            </w:r>
            <w:r w:rsidRPr="00BA502A">
              <w:rPr>
                <w:sz w:val="21"/>
                <w:szCs w:val="21"/>
              </w:rPr>
              <w:t>75355</w:t>
            </w:r>
          </w:p>
        </w:tc>
        <w:tc>
          <w:tcPr>
            <w:tcW w:w="720" w:type="dxa"/>
            <w:vAlign w:val="center"/>
          </w:tcPr>
          <w:p w:rsidR="00311654" w:rsidRPr="00BA502A" w:rsidRDefault="00311654" w:rsidP="002573D0">
            <w:pPr>
              <w:jc w:val="center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四（5）班</w:t>
            </w:r>
            <w:r w:rsidRPr="00BA502A">
              <w:rPr>
                <w:rFonts w:ascii="宋体" w:hAnsi="宋体"/>
                <w:sz w:val="21"/>
                <w:szCs w:val="21"/>
              </w:rPr>
              <w:t>8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四（6）班</w:t>
            </w:r>
            <w:r w:rsidRPr="00BA502A">
              <w:rPr>
                <w:rFonts w:ascii="宋体" w:hAnsi="宋体"/>
                <w:sz w:val="21"/>
                <w:szCs w:val="21"/>
              </w:rPr>
              <w:t>37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2573D0">
            <w:pPr>
              <w:spacing w:line="1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11654" w:rsidRPr="00BA502A" w:rsidRDefault="00311654" w:rsidP="00BA502A">
            <w:pPr>
              <w:spacing w:line="180" w:lineRule="auto"/>
              <w:ind w:leftChars="200" w:left="420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四（5）班</w:t>
            </w:r>
            <w:r w:rsidRPr="00BA502A">
              <w:rPr>
                <w:rFonts w:ascii="宋体" w:hAnsi="宋体"/>
                <w:sz w:val="21"/>
                <w:szCs w:val="21"/>
              </w:rPr>
              <w:t>1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  <w:r w:rsidRPr="00BA502A">
              <w:rPr>
                <w:rFonts w:ascii="宋体" w:hAnsi="宋体"/>
                <w:sz w:val="21"/>
                <w:szCs w:val="21"/>
              </w:rPr>
              <w:t xml:space="preserve">       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四（6）班</w:t>
            </w:r>
            <w:r w:rsidRPr="00BA502A">
              <w:rPr>
                <w:rFonts w:ascii="宋体" w:hAnsi="宋体"/>
                <w:sz w:val="21"/>
                <w:szCs w:val="21"/>
              </w:rPr>
              <w:t>2</w:t>
            </w:r>
            <w:r w:rsidRPr="00BA502A">
              <w:rPr>
                <w:rFonts w:ascii="宋体" w:hAnsi="宋体" w:hint="eastAsia"/>
                <w:sz w:val="21"/>
                <w:szCs w:val="21"/>
              </w:rPr>
              <w:t>人</w:t>
            </w:r>
          </w:p>
          <w:p w:rsidR="00311654" w:rsidRPr="00BA502A" w:rsidRDefault="00311654" w:rsidP="00BA502A">
            <w:pPr>
              <w:spacing w:line="180" w:lineRule="auto"/>
              <w:ind w:leftChars="100" w:left="210" w:firstLineChars="50" w:firstLine="105"/>
              <w:jc w:val="center"/>
              <w:rPr>
                <w:rFonts w:ascii="宋体" w:hAnsi="宋体"/>
                <w:sz w:val="21"/>
                <w:szCs w:val="21"/>
              </w:rPr>
            </w:pPr>
            <w:r w:rsidRPr="00BA502A">
              <w:rPr>
                <w:rFonts w:ascii="宋体" w:hAnsi="宋体" w:hint="eastAsia"/>
                <w:sz w:val="21"/>
                <w:szCs w:val="21"/>
              </w:rPr>
              <w:t>包炜滨</w:t>
            </w:r>
          </w:p>
        </w:tc>
        <w:tc>
          <w:tcPr>
            <w:tcW w:w="1620" w:type="dxa"/>
            <w:vAlign w:val="center"/>
          </w:tcPr>
          <w:p w:rsidR="00311654" w:rsidRPr="00BA502A" w:rsidRDefault="00311654" w:rsidP="00F84028">
            <w:pPr>
              <w:spacing w:line="180" w:lineRule="auto"/>
              <w:ind w:firstLineChars="150" w:firstLine="315"/>
              <w:rPr>
                <w:sz w:val="21"/>
                <w:szCs w:val="21"/>
              </w:rPr>
            </w:pPr>
            <w:r w:rsidRPr="00BA502A">
              <w:rPr>
                <w:rFonts w:hint="eastAsia"/>
                <w:sz w:val="21"/>
                <w:szCs w:val="21"/>
              </w:rPr>
              <w:t>盛北仓</w:t>
            </w:r>
          </w:p>
          <w:p w:rsidR="00311654" w:rsidRPr="00BA502A" w:rsidRDefault="00311654" w:rsidP="00F84028">
            <w:pPr>
              <w:spacing w:line="180" w:lineRule="auto"/>
              <w:rPr>
                <w:sz w:val="21"/>
                <w:szCs w:val="21"/>
              </w:rPr>
            </w:pPr>
            <w:r w:rsidRPr="00BA502A">
              <w:rPr>
                <w:sz w:val="21"/>
                <w:szCs w:val="21"/>
              </w:rPr>
              <w:t>13868196715</w:t>
            </w:r>
          </w:p>
        </w:tc>
      </w:tr>
      <w:tr w:rsidR="00F84028" w:rsidRPr="00A25E0F" w:rsidTr="00FA5E9F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188" w:type="dxa"/>
            <w:vAlign w:val="center"/>
          </w:tcPr>
          <w:p w:rsidR="00F84028" w:rsidRPr="00F84028" w:rsidRDefault="00F84028" w:rsidP="00FA5E9F">
            <w:pPr>
              <w:jc w:val="center"/>
              <w:rPr>
                <w:b/>
                <w:sz w:val="24"/>
              </w:rPr>
            </w:pPr>
            <w:r w:rsidRPr="00F84028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920" w:type="dxa"/>
            <w:gridSpan w:val="5"/>
            <w:vAlign w:val="center"/>
          </w:tcPr>
          <w:p w:rsidR="00F84028" w:rsidRPr="00A25E0F" w:rsidRDefault="00F84028" w:rsidP="00FA5E9F">
            <w:pPr>
              <w:spacing w:line="18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Pr="00405BEC">
              <w:rPr>
                <w:rFonts w:hint="eastAsia"/>
                <w:b/>
                <w:sz w:val="24"/>
              </w:rPr>
              <w:t>年级的车辆学生专用校车（本校的</w:t>
            </w:r>
            <w:r>
              <w:rPr>
                <w:rFonts w:hint="eastAsia"/>
                <w:b/>
                <w:sz w:val="24"/>
              </w:rPr>
              <w:t>3</w:t>
            </w:r>
            <w:r w:rsidRPr="00405BEC">
              <w:rPr>
                <w:rFonts w:hint="eastAsia"/>
                <w:b/>
                <w:sz w:val="24"/>
              </w:rPr>
              <w:t>辆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b/>
                <w:sz w:val="24"/>
              </w:rPr>
              <w:t>其他学校的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辆</w:t>
            </w:r>
            <w:r w:rsidRPr="00405BEC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北大门</w:t>
            </w:r>
            <w:r>
              <w:rPr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:30</w:t>
            </w:r>
            <w:r>
              <w:rPr>
                <w:b/>
                <w:sz w:val="24"/>
              </w:rPr>
              <w:t>上车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</w:tr>
    </w:tbl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FA5E9F" w:rsidRDefault="00FA5E9F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311654" w:rsidRPr="00446816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  <w:r w:rsidRPr="00446816">
        <w:rPr>
          <w:rFonts w:ascii="楷体" w:eastAsia="楷体" w:hAnsi="楷体" w:hint="eastAsia"/>
          <w:b/>
          <w:sz w:val="30"/>
          <w:szCs w:val="30"/>
        </w:rPr>
        <w:lastRenderedPageBreak/>
        <w:t>（一、</w:t>
      </w:r>
      <w:r w:rsidRPr="00446816">
        <w:rPr>
          <w:rFonts w:ascii="楷体" w:eastAsia="楷体" w:hAnsi="楷体"/>
          <w:b/>
          <w:sz w:val="30"/>
          <w:szCs w:val="30"/>
        </w:rPr>
        <w:t>二</w:t>
      </w:r>
      <w:r w:rsidRPr="00446816">
        <w:rPr>
          <w:rFonts w:ascii="楷体" w:eastAsia="楷体" w:hAnsi="楷体" w:hint="eastAsia"/>
          <w:b/>
          <w:sz w:val="30"/>
          <w:szCs w:val="30"/>
        </w:rPr>
        <w:t>年级“杭州野生</w:t>
      </w:r>
      <w:r w:rsidRPr="00446816">
        <w:rPr>
          <w:rFonts w:ascii="楷体" w:eastAsia="楷体" w:hAnsi="楷体"/>
          <w:b/>
          <w:sz w:val="30"/>
          <w:szCs w:val="30"/>
        </w:rPr>
        <w:t>动物园</w:t>
      </w:r>
      <w:r w:rsidRPr="00446816">
        <w:rPr>
          <w:rFonts w:ascii="楷体" w:eastAsia="楷体" w:hAnsi="楷体" w:hint="eastAsia"/>
          <w:b/>
          <w:sz w:val="30"/>
          <w:szCs w:val="30"/>
        </w:rPr>
        <w:t>”线路）</w:t>
      </w:r>
    </w:p>
    <w:tbl>
      <w:tblPr>
        <w:tblStyle w:val="a7"/>
        <w:tblW w:w="9108" w:type="dxa"/>
        <w:tblLayout w:type="fixed"/>
        <w:tblLook w:val="01E0" w:firstRow="1" w:lastRow="1" w:firstColumn="1" w:lastColumn="1" w:noHBand="0" w:noVBand="0"/>
      </w:tblPr>
      <w:tblGrid>
        <w:gridCol w:w="1101"/>
        <w:gridCol w:w="1347"/>
        <w:gridCol w:w="720"/>
        <w:gridCol w:w="1980"/>
        <w:gridCol w:w="2340"/>
        <w:gridCol w:w="1620"/>
      </w:tblGrid>
      <w:tr w:rsidR="00311654" w:rsidRPr="00446816" w:rsidTr="00607028">
        <w:trPr>
          <w:trHeight w:val="620"/>
        </w:trPr>
        <w:tc>
          <w:tcPr>
            <w:tcW w:w="1101" w:type="dxa"/>
            <w:vAlign w:val="center"/>
          </w:tcPr>
          <w:p w:rsidR="00311654" w:rsidRPr="00446816" w:rsidRDefault="00311654" w:rsidP="00F84028">
            <w:pPr>
              <w:jc w:val="center"/>
              <w:rPr>
                <w:sz w:val="24"/>
              </w:rPr>
            </w:pPr>
            <w:r w:rsidRPr="00446816">
              <w:rPr>
                <w:rFonts w:hint="eastAsia"/>
                <w:sz w:val="24"/>
              </w:rPr>
              <w:t>序号</w:t>
            </w:r>
          </w:p>
        </w:tc>
        <w:tc>
          <w:tcPr>
            <w:tcW w:w="1347" w:type="dxa"/>
            <w:vAlign w:val="center"/>
          </w:tcPr>
          <w:p w:rsidR="00311654" w:rsidRPr="00446816" w:rsidRDefault="00311654" w:rsidP="00F84028">
            <w:pPr>
              <w:jc w:val="center"/>
              <w:rPr>
                <w:sz w:val="24"/>
              </w:rPr>
            </w:pPr>
            <w:r w:rsidRPr="00446816">
              <w:rPr>
                <w:rFonts w:hint="eastAsia"/>
                <w:sz w:val="24"/>
              </w:rPr>
              <w:t>车牌号码</w:t>
            </w:r>
          </w:p>
        </w:tc>
        <w:tc>
          <w:tcPr>
            <w:tcW w:w="720" w:type="dxa"/>
            <w:vAlign w:val="center"/>
          </w:tcPr>
          <w:p w:rsidR="00311654" w:rsidRPr="00446816" w:rsidRDefault="00311654" w:rsidP="00F84028">
            <w:pPr>
              <w:jc w:val="center"/>
              <w:rPr>
                <w:sz w:val="24"/>
              </w:rPr>
            </w:pPr>
            <w:r w:rsidRPr="00446816">
              <w:rPr>
                <w:rFonts w:hint="eastAsia"/>
                <w:sz w:val="24"/>
              </w:rPr>
              <w:t>限载人数</w:t>
            </w:r>
          </w:p>
        </w:tc>
        <w:tc>
          <w:tcPr>
            <w:tcW w:w="1980" w:type="dxa"/>
            <w:vAlign w:val="center"/>
          </w:tcPr>
          <w:p w:rsidR="00311654" w:rsidRPr="00446816" w:rsidRDefault="00311654" w:rsidP="00F84028">
            <w:pPr>
              <w:jc w:val="center"/>
              <w:rPr>
                <w:sz w:val="24"/>
              </w:rPr>
            </w:pPr>
            <w:r w:rsidRPr="00446816"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340" w:type="dxa"/>
            <w:vAlign w:val="center"/>
          </w:tcPr>
          <w:p w:rsidR="00311654" w:rsidRPr="00446816" w:rsidRDefault="00311654" w:rsidP="00F84028">
            <w:pPr>
              <w:jc w:val="center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管班"/>
              </w:smartTagPr>
              <w:r w:rsidRPr="00446816">
                <w:rPr>
                  <w:rFonts w:hint="eastAsia"/>
                  <w:sz w:val="24"/>
                </w:rPr>
                <w:t>管班</w:t>
              </w:r>
            </w:smartTag>
            <w:r w:rsidRPr="00446816">
              <w:rPr>
                <w:rFonts w:hint="eastAsia"/>
                <w:sz w:val="24"/>
              </w:rPr>
              <w:t>老师数</w:t>
            </w:r>
          </w:p>
        </w:tc>
        <w:tc>
          <w:tcPr>
            <w:tcW w:w="1620" w:type="dxa"/>
            <w:vAlign w:val="center"/>
          </w:tcPr>
          <w:p w:rsidR="00311654" w:rsidRPr="00446816" w:rsidRDefault="00311654" w:rsidP="00F84028">
            <w:pPr>
              <w:ind w:firstLineChars="200" w:firstLine="480"/>
              <w:jc w:val="center"/>
              <w:rPr>
                <w:sz w:val="24"/>
              </w:rPr>
            </w:pPr>
            <w:r w:rsidRPr="00446816">
              <w:rPr>
                <w:rFonts w:hint="eastAsia"/>
                <w:sz w:val="24"/>
              </w:rPr>
              <w:t>司机</w:t>
            </w:r>
          </w:p>
        </w:tc>
      </w:tr>
      <w:tr w:rsidR="00311654" w:rsidRPr="00446816" w:rsidTr="00607028"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050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一（1）班</w:t>
            </w:r>
            <w:r w:rsidRPr="00290B67">
              <w:rPr>
                <w:rFonts w:ascii="宋体" w:hAnsi="宋体"/>
                <w:sz w:val="24"/>
                <w:szCs w:val="24"/>
              </w:rPr>
              <w:t>39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一（2）班</w:t>
            </w:r>
            <w:r w:rsidRPr="00290B67">
              <w:rPr>
                <w:rFonts w:ascii="宋体" w:hAnsi="宋体"/>
                <w:sz w:val="24"/>
                <w:szCs w:val="24"/>
              </w:rPr>
              <w:t>8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一（1）班</w:t>
            </w:r>
            <w:r w:rsidRPr="00290B67">
              <w:rPr>
                <w:rFonts w:ascii="宋体" w:hAnsi="宋体"/>
                <w:sz w:val="24"/>
                <w:szCs w:val="24"/>
              </w:rPr>
              <w:t>2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一（2）班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0B67">
              <w:rPr>
                <w:rFonts w:ascii="宋体" w:hAnsi="宋体" w:hint="eastAsia"/>
                <w:b/>
                <w:sz w:val="24"/>
                <w:szCs w:val="24"/>
              </w:rPr>
              <w:t>王  群</w:t>
            </w:r>
          </w:p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ascii="宋体" w:hAnsi="宋体" w:hint="eastAsia"/>
                <w:b/>
                <w:sz w:val="24"/>
                <w:szCs w:val="24"/>
              </w:rPr>
              <w:t>杨加其（随带</w:t>
            </w:r>
            <w:r w:rsidRPr="00290B67">
              <w:rPr>
                <w:rFonts w:ascii="宋体" w:hAnsi="宋体"/>
                <w:b/>
                <w:sz w:val="24"/>
                <w:szCs w:val="24"/>
              </w:rPr>
              <w:t>药箱</w:t>
            </w:r>
            <w:r w:rsidRPr="00290B6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马正青</w:t>
            </w:r>
          </w:p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13575733892</w:t>
            </w:r>
          </w:p>
        </w:tc>
      </w:tr>
      <w:tr w:rsidR="00311654" w:rsidRPr="00446816" w:rsidTr="00607028"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051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一（2）班</w:t>
            </w:r>
            <w:r w:rsidRPr="00290B67">
              <w:rPr>
                <w:rFonts w:ascii="宋体" w:hAnsi="宋体"/>
                <w:sz w:val="24"/>
                <w:szCs w:val="24"/>
              </w:rPr>
              <w:t>30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一（3）班</w:t>
            </w:r>
            <w:r w:rsidRPr="00290B67">
              <w:rPr>
                <w:rFonts w:ascii="宋体" w:hAnsi="宋体"/>
                <w:sz w:val="24"/>
                <w:szCs w:val="24"/>
              </w:rPr>
              <w:t>21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一（2）班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一（3）班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詹迪华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13706813284</w:t>
            </w:r>
          </w:p>
        </w:tc>
      </w:tr>
      <w:tr w:rsidR="00311654" w:rsidRPr="00446816" w:rsidTr="00607028"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057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一（3）班</w:t>
            </w:r>
            <w:r w:rsidRPr="00290B67">
              <w:rPr>
                <w:rFonts w:ascii="宋体" w:hAnsi="宋体"/>
                <w:sz w:val="24"/>
                <w:szCs w:val="24"/>
              </w:rPr>
              <w:t>18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一（4）班</w:t>
            </w:r>
            <w:r w:rsidRPr="00290B67">
              <w:rPr>
                <w:rFonts w:ascii="宋体" w:hAnsi="宋体"/>
                <w:sz w:val="24"/>
                <w:szCs w:val="24"/>
              </w:rPr>
              <w:t>33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一（3）班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一（4）班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何幼芬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13777599365</w:t>
            </w:r>
          </w:p>
        </w:tc>
      </w:tr>
      <w:tr w:rsidR="00311654" w:rsidRPr="00446816" w:rsidTr="00607028"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A9</w:t>
            </w:r>
            <w:r w:rsidRPr="00290B67">
              <w:rPr>
                <w:sz w:val="24"/>
                <w:szCs w:val="24"/>
              </w:rPr>
              <w:t>Q</w:t>
            </w:r>
            <w:r w:rsidRPr="00290B67">
              <w:rPr>
                <w:rFonts w:hint="eastAsia"/>
                <w:sz w:val="24"/>
                <w:szCs w:val="24"/>
              </w:rPr>
              <w:t>053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一（4）班</w:t>
            </w:r>
            <w:r w:rsidRPr="00290B67">
              <w:rPr>
                <w:rFonts w:ascii="宋体" w:hAnsi="宋体"/>
                <w:sz w:val="24"/>
                <w:szCs w:val="24"/>
              </w:rPr>
              <w:t>6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一（5）班38人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一（6）班</w:t>
            </w:r>
            <w:r w:rsidRPr="00290B67">
              <w:rPr>
                <w:rFonts w:ascii="宋体" w:hAnsi="宋体"/>
                <w:sz w:val="24"/>
                <w:szCs w:val="24"/>
              </w:rPr>
              <w:t>4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一（4）班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一（5）班</w:t>
            </w:r>
            <w:r w:rsidRPr="00290B67">
              <w:rPr>
                <w:rFonts w:ascii="宋体" w:hAnsi="宋体"/>
                <w:sz w:val="24"/>
                <w:szCs w:val="24"/>
              </w:rPr>
              <w:t>2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一（6）班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陈明梁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13868165448</w:t>
            </w:r>
          </w:p>
        </w:tc>
      </w:tr>
      <w:tr w:rsidR="00311654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A9</w:t>
            </w:r>
            <w:r w:rsidRPr="00290B67">
              <w:rPr>
                <w:sz w:val="24"/>
                <w:szCs w:val="24"/>
              </w:rPr>
              <w:t>Q</w:t>
            </w:r>
            <w:r w:rsidRPr="00290B67">
              <w:rPr>
                <w:rFonts w:hint="eastAsia"/>
                <w:sz w:val="24"/>
                <w:szCs w:val="24"/>
              </w:rPr>
              <w:t>055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一（6）班</w:t>
            </w:r>
            <w:r w:rsidRPr="00290B67">
              <w:rPr>
                <w:rFonts w:ascii="宋体" w:hAnsi="宋体"/>
                <w:sz w:val="24"/>
                <w:szCs w:val="24"/>
              </w:rPr>
              <w:t>34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二（1）班</w:t>
            </w:r>
            <w:r w:rsidRPr="00290B67">
              <w:rPr>
                <w:rFonts w:ascii="宋体" w:hAnsi="宋体"/>
                <w:sz w:val="24"/>
                <w:szCs w:val="24"/>
              </w:rPr>
              <w:t>16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ind w:leftChars="100" w:left="210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一（6）班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  <w:r w:rsidRPr="00290B67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二（1）班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陈建华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13868172879</w:t>
            </w:r>
          </w:p>
        </w:tc>
      </w:tr>
      <w:tr w:rsidR="00311654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052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二（1）班</w:t>
            </w:r>
            <w:r w:rsidRPr="00290B67">
              <w:rPr>
                <w:rFonts w:ascii="宋体" w:hAnsi="宋体"/>
                <w:sz w:val="24"/>
                <w:szCs w:val="24"/>
              </w:rPr>
              <w:t>20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二（2）班</w:t>
            </w:r>
            <w:r w:rsidRPr="00290B67">
              <w:rPr>
                <w:rFonts w:ascii="宋体" w:hAnsi="宋体"/>
                <w:sz w:val="24"/>
                <w:szCs w:val="24"/>
              </w:rPr>
              <w:t>30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二（1）班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二（2）班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钱群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15068772963</w:t>
            </w:r>
          </w:p>
        </w:tc>
      </w:tr>
      <w:tr w:rsidR="00311654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7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UnitName" w:val="g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060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二（2）班</w:t>
            </w:r>
            <w:r w:rsidRPr="00290B67">
              <w:rPr>
                <w:rFonts w:ascii="宋体" w:hAnsi="宋体"/>
                <w:sz w:val="24"/>
                <w:szCs w:val="24"/>
              </w:rPr>
              <w:t>5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二（3）班</w:t>
            </w:r>
            <w:r w:rsidRPr="00290B67">
              <w:rPr>
                <w:rFonts w:ascii="宋体" w:hAnsi="宋体"/>
                <w:sz w:val="24"/>
                <w:szCs w:val="24"/>
              </w:rPr>
              <w:t>35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二（4）班</w:t>
            </w:r>
            <w:r w:rsidRPr="00290B67">
              <w:rPr>
                <w:rFonts w:ascii="宋体" w:hAnsi="宋体"/>
                <w:sz w:val="24"/>
                <w:szCs w:val="24"/>
              </w:rPr>
              <w:t>8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二（2）班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二（3）班</w:t>
            </w:r>
            <w:r w:rsidRPr="00290B67">
              <w:rPr>
                <w:rFonts w:ascii="宋体" w:hAnsi="宋体"/>
                <w:sz w:val="24"/>
                <w:szCs w:val="24"/>
              </w:rPr>
              <w:t>2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二（4）班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胡均华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15068729679</w:t>
            </w:r>
          </w:p>
        </w:tc>
      </w:tr>
      <w:tr w:rsidR="00311654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8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061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二（4）班</w:t>
            </w:r>
            <w:r w:rsidRPr="00290B67">
              <w:rPr>
                <w:rFonts w:ascii="宋体" w:hAnsi="宋体"/>
                <w:sz w:val="24"/>
                <w:szCs w:val="24"/>
              </w:rPr>
              <w:t>27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二（5）班</w:t>
            </w:r>
            <w:r w:rsidRPr="00290B67">
              <w:rPr>
                <w:rFonts w:ascii="宋体" w:hAnsi="宋体"/>
                <w:sz w:val="24"/>
                <w:szCs w:val="24"/>
              </w:rPr>
              <w:t>23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一（4）班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二（5）班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盛建华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13858153771</w:t>
            </w:r>
          </w:p>
        </w:tc>
      </w:tr>
      <w:tr w:rsidR="00311654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9</w:t>
            </w:r>
          </w:p>
        </w:tc>
        <w:tc>
          <w:tcPr>
            <w:tcW w:w="1347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浙</w:t>
            </w:r>
            <w:r w:rsidRPr="00290B67">
              <w:rPr>
                <w:rFonts w:hint="eastAsia"/>
                <w:sz w:val="24"/>
                <w:szCs w:val="24"/>
              </w:rPr>
              <w:t>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290B67">
                <w:rPr>
                  <w:rFonts w:hint="eastAsia"/>
                  <w:sz w:val="24"/>
                  <w:szCs w:val="24"/>
                </w:rPr>
                <w:t>9G</w:t>
              </w:r>
            </w:smartTag>
            <w:r w:rsidRPr="00290B67">
              <w:rPr>
                <w:rFonts w:hint="eastAsia"/>
                <w:sz w:val="24"/>
                <w:szCs w:val="24"/>
              </w:rPr>
              <w:t>081</w:t>
            </w:r>
          </w:p>
        </w:tc>
        <w:tc>
          <w:tcPr>
            <w:tcW w:w="720" w:type="dxa"/>
            <w:vAlign w:val="center"/>
          </w:tcPr>
          <w:p w:rsidR="00311654" w:rsidRPr="00290B67" w:rsidRDefault="00311654" w:rsidP="00290B67">
            <w:pPr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二（5）班</w:t>
            </w:r>
            <w:r w:rsidRPr="00290B67">
              <w:rPr>
                <w:rFonts w:ascii="宋体" w:hAnsi="宋体"/>
                <w:sz w:val="24"/>
                <w:szCs w:val="24"/>
              </w:rPr>
              <w:t>12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一（6）班</w:t>
            </w:r>
            <w:r w:rsidRPr="00290B67">
              <w:rPr>
                <w:rFonts w:ascii="宋体" w:hAnsi="宋体"/>
                <w:sz w:val="24"/>
                <w:szCs w:val="24"/>
              </w:rPr>
              <w:t>35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11654" w:rsidRPr="00290B67" w:rsidRDefault="00311654" w:rsidP="00290B67">
            <w:pPr>
              <w:spacing w:line="1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311654" w:rsidRPr="00290B67" w:rsidRDefault="00311654" w:rsidP="00290B67">
            <w:pPr>
              <w:spacing w:line="180" w:lineRule="auto"/>
              <w:ind w:leftChars="100" w:left="210"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sz w:val="24"/>
                <w:szCs w:val="24"/>
              </w:rPr>
              <w:t>二（5）班</w:t>
            </w:r>
            <w:r w:rsidRPr="00290B67">
              <w:rPr>
                <w:rFonts w:ascii="宋体" w:hAnsi="宋体"/>
                <w:sz w:val="24"/>
                <w:szCs w:val="24"/>
              </w:rPr>
              <w:t>1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  <w:r w:rsidRPr="00290B67">
              <w:rPr>
                <w:rFonts w:ascii="宋体" w:hAnsi="宋体"/>
                <w:sz w:val="24"/>
                <w:szCs w:val="24"/>
              </w:rPr>
              <w:t xml:space="preserve">       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二（6）班</w:t>
            </w:r>
            <w:r w:rsidRPr="00290B67">
              <w:rPr>
                <w:rFonts w:ascii="宋体" w:hAnsi="宋体"/>
                <w:sz w:val="24"/>
                <w:szCs w:val="24"/>
              </w:rPr>
              <w:t>2</w:t>
            </w:r>
            <w:r w:rsidRPr="00290B67">
              <w:rPr>
                <w:rFonts w:ascii="宋体" w:hAnsi="宋体" w:hint="eastAsia"/>
                <w:sz w:val="24"/>
                <w:szCs w:val="24"/>
              </w:rPr>
              <w:t>人</w:t>
            </w:r>
          </w:p>
          <w:p w:rsidR="00311654" w:rsidRPr="00290B67" w:rsidRDefault="00311654" w:rsidP="00290B67">
            <w:pPr>
              <w:spacing w:line="180" w:lineRule="auto"/>
              <w:ind w:leftChars="100" w:left="210" w:firstLineChars="50" w:firstLine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90B67">
              <w:rPr>
                <w:rFonts w:ascii="宋体" w:hAnsi="宋体" w:hint="eastAsia"/>
                <w:b/>
                <w:sz w:val="24"/>
                <w:szCs w:val="24"/>
              </w:rPr>
              <w:t>王云国</w:t>
            </w:r>
          </w:p>
          <w:p w:rsidR="00311654" w:rsidRPr="00290B67" w:rsidRDefault="00311654" w:rsidP="00290B67">
            <w:pPr>
              <w:spacing w:line="180" w:lineRule="auto"/>
              <w:ind w:leftChars="100" w:left="210"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290B67">
              <w:rPr>
                <w:rFonts w:ascii="宋体" w:hAnsi="宋体" w:hint="eastAsia"/>
                <w:b/>
                <w:sz w:val="24"/>
                <w:szCs w:val="24"/>
              </w:rPr>
              <w:t>徐松海</w:t>
            </w:r>
          </w:p>
        </w:tc>
        <w:tc>
          <w:tcPr>
            <w:tcW w:w="1620" w:type="dxa"/>
            <w:vAlign w:val="center"/>
          </w:tcPr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rFonts w:hint="eastAsia"/>
                <w:sz w:val="24"/>
                <w:szCs w:val="24"/>
              </w:rPr>
              <w:t>王晓波</w:t>
            </w:r>
          </w:p>
          <w:p w:rsidR="00311654" w:rsidRPr="00290B67" w:rsidRDefault="00311654" w:rsidP="00290B67">
            <w:pPr>
              <w:spacing w:line="180" w:lineRule="auto"/>
              <w:jc w:val="center"/>
              <w:rPr>
                <w:sz w:val="24"/>
                <w:szCs w:val="24"/>
              </w:rPr>
            </w:pPr>
            <w:r w:rsidRPr="00290B67">
              <w:rPr>
                <w:sz w:val="24"/>
                <w:szCs w:val="24"/>
              </w:rPr>
              <w:t>15858268200</w:t>
            </w:r>
          </w:p>
        </w:tc>
      </w:tr>
      <w:tr w:rsidR="00F84028" w:rsidRPr="00446816" w:rsidTr="00607028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1101" w:type="dxa"/>
            <w:vAlign w:val="center"/>
          </w:tcPr>
          <w:p w:rsidR="00F84028" w:rsidRPr="00F84028" w:rsidRDefault="00F84028" w:rsidP="00F84028">
            <w:pPr>
              <w:jc w:val="center"/>
              <w:rPr>
                <w:b/>
                <w:sz w:val="24"/>
              </w:rPr>
            </w:pPr>
            <w:r w:rsidRPr="00F84028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007" w:type="dxa"/>
            <w:gridSpan w:val="5"/>
            <w:vAlign w:val="center"/>
          </w:tcPr>
          <w:p w:rsidR="00F84028" w:rsidRPr="00446816" w:rsidRDefault="00F84028" w:rsidP="00F84028">
            <w:pPr>
              <w:spacing w:line="180" w:lineRule="auto"/>
              <w:jc w:val="center"/>
              <w:rPr>
                <w:szCs w:val="21"/>
              </w:rPr>
            </w:pPr>
            <w:r w:rsidRPr="00446816">
              <w:rPr>
                <w:rFonts w:hint="eastAsia"/>
                <w:b/>
                <w:sz w:val="24"/>
              </w:rPr>
              <w:t>一、</w:t>
            </w:r>
            <w:r w:rsidRPr="00446816">
              <w:rPr>
                <w:b/>
                <w:sz w:val="24"/>
              </w:rPr>
              <w:t>二</w:t>
            </w:r>
            <w:r w:rsidRPr="00446816">
              <w:rPr>
                <w:rFonts w:hint="eastAsia"/>
                <w:b/>
                <w:sz w:val="24"/>
              </w:rPr>
              <w:t>年级的车辆学生专用校车（其他学校），</w:t>
            </w:r>
            <w:r w:rsidRPr="00446816">
              <w:rPr>
                <w:b/>
                <w:sz w:val="24"/>
              </w:rPr>
              <w:t>北大门</w:t>
            </w:r>
            <w:r w:rsidRPr="00446816">
              <w:rPr>
                <w:b/>
                <w:sz w:val="24"/>
              </w:rPr>
              <w:t>8</w:t>
            </w:r>
            <w:r w:rsidRPr="00446816">
              <w:rPr>
                <w:rFonts w:hint="eastAsia"/>
                <w:b/>
                <w:sz w:val="24"/>
              </w:rPr>
              <w:t>:10</w:t>
            </w:r>
            <w:r w:rsidRPr="00446816">
              <w:rPr>
                <w:b/>
                <w:sz w:val="24"/>
              </w:rPr>
              <w:t>上车</w:t>
            </w:r>
            <w:r w:rsidRPr="00446816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311654" w:rsidRPr="00446816" w:rsidRDefault="00311654" w:rsidP="00311654">
      <w:pPr>
        <w:rPr>
          <w:rFonts w:ascii="黑体" w:eastAsia="黑体" w:hAnsi="黑体"/>
          <w:b/>
          <w:sz w:val="30"/>
          <w:szCs w:val="30"/>
        </w:rPr>
      </w:pPr>
    </w:p>
    <w:p w:rsidR="00311654" w:rsidRPr="00D50DF0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311654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937E23" w:rsidRDefault="00937E23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937E23" w:rsidRDefault="00937E23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937E23" w:rsidRDefault="00937E23" w:rsidP="00311654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311654" w:rsidRPr="00405BEC" w:rsidRDefault="00311654" w:rsidP="00311654">
      <w:pPr>
        <w:jc w:val="center"/>
        <w:rPr>
          <w:rFonts w:ascii="楷体" w:eastAsia="楷体" w:hAnsi="楷体"/>
          <w:b/>
          <w:sz w:val="30"/>
          <w:szCs w:val="30"/>
        </w:rPr>
      </w:pPr>
      <w:r w:rsidRPr="00405BEC">
        <w:rPr>
          <w:rFonts w:ascii="楷体" w:eastAsia="楷体" w:hAnsi="楷体" w:hint="eastAsia"/>
          <w:b/>
          <w:sz w:val="30"/>
          <w:szCs w:val="30"/>
        </w:rPr>
        <w:lastRenderedPageBreak/>
        <w:t>（</w:t>
      </w:r>
      <w:r>
        <w:rPr>
          <w:rFonts w:ascii="楷体" w:eastAsia="楷体" w:hAnsi="楷体" w:hint="eastAsia"/>
          <w:b/>
          <w:sz w:val="30"/>
          <w:szCs w:val="30"/>
        </w:rPr>
        <w:t>三、</w:t>
      </w:r>
      <w:r>
        <w:rPr>
          <w:rFonts w:ascii="楷体" w:eastAsia="楷体" w:hAnsi="楷体"/>
          <w:b/>
          <w:sz w:val="30"/>
          <w:szCs w:val="30"/>
        </w:rPr>
        <w:t>五</w:t>
      </w:r>
      <w:r w:rsidRPr="00405BEC">
        <w:rPr>
          <w:rFonts w:ascii="楷体" w:eastAsia="楷体" w:hAnsi="楷体" w:hint="eastAsia"/>
          <w:b/>
          <w:sz w:val="30"/>
          <w:szCs w:val="30"/>
        </w:rPr>
        <w:t>年级“杭州</w:t>
      </w:r>
      <w:r>
        <w:rPr>
          <w:rFonts w:ascii="楷体" w:eastAsia="楷体" w:hAnsi="楷体" w:hint="eastAsia"/>
          <w:b/>
          <w:sz w:val="30"/>
          <w:szCs w:val="30"/>
        </w:rPr>
        <w:t>动物园、</w:t>
      </w:r>
      <w:r>
        <w:rPr>
          <w:rFonts w:ascii="楷体" w:eastAsia="楷体" w:hAnsi="楷体"/>
          <w:b/>
          <w:sz w:val="30"/>
          <w:szCs w:val="30"/>
        </w:rPr>
        <w:t>少儿公园</w:t>
      </w:r>
      <w:r w:rsidRPr="00405BEC">
        <w:rPr>
          <w:rFonts w:ascii="楷体" w:eastAsia="楷体" w:hAnsi="楷体" w:hint="eastAsia"/>
          <w:b/>
          <w:sz w:val="30"/>
          <w:szCs w:val="30"/>
        </w:rPr>
        <w:t>”线路）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573"/>
        <w:gridCol w:w="767"/>
        <w:gridCol w:w="1980"/>
        <w:gridCol w:w="1980"/>
        <w:gridCol w:w="1574"/>
      </w:tblGrid>
      <w:tr w:rsidR="00311654" w:rsidRPr="00405BEC" w:rsidTr="00F84028">
        <w:trPr>
          <w:trHeight w:val="615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车号</w:t>
            </w:r>
          </w:p>
        </w:tc>
        <w:tc>
          <w:tcPr>
            <w:tcW w:w="1573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车牌号码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限载人数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班级学生数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smartTag w:uri="urn:schemas-microsoft-com:office:smarttags" w:element="PersonName">
              <w:smartTagPr>
                <w:attr w:name="ProductID" w:val="管班"/>
              </w:smartTagPr>
              <w:r w:rsidRPr="00405BEC">
                <w:rPr>
                  <w:rFonts w:hint="eastAsia"/>
                  <w:sz w:val="24"/>
                </w:rPr>
                <w:t>管班</w:t>
              </w:r>
            </w:smartTag>
            <w:r w:rsidRPr="00405BEC">
              <w:rPr>
                <w:rFonts w:hint="eastAsia"/>
                <w:sz w:val="24"/>
              </w:rPr>
              <w:t>老师数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311654" w:rsidRPr="00405BEC" w:rsidTr="00F84028">
        <w:trPr>
          <w:trHeight w:val="960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1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311654" w:rsidP="00E91E9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</w:t>
            </w:r>
            <w:r w:rsidR="00E91E9B" w:rsidRPr="00E91E9B">
              <w:rPr>
                <w:rFonts w:ascii="宋体" w:hAnsi="宋体" w:cs="宋体"/>
                <w:spacing w:val="24"/>
                <w:sz w:val="28"/>
                <w:szCs w:val="28"/>
              </w:rPr>
              <w:t>K210</w:t>
            </w:r>
            <w:r w:rsidR="00E91E9B" w:rsidRPr="00E91E9B">
              <w:rPr>
                <w:rFonts w:ascii="宋体" w:hAnsi="宋体" w:cs="宋体"/>
                <w:spacing w:val="-32"/>
                <w:sz w:val="28"/>
                <w:szCs w:val="28"/>
              </w:rPr>
              <w:t>0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55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三（1）班</w:t>
            </w:r>
            <w:r>
              <w:rPr>
                <w:rFonts w:ascii="宋体" w:hAnsi="宋体"/>
                <w:sz w:val="24"/>
              </w:rPr>
              <w:t>38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11654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三（1）班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9D1559">
            <w:pPr>
              <w:spacing w:line="180" w:lineRule="auto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带队</w:t>
            </w:r>
            <w:r>
              <w:rPr>
                <w:rFonts w:ascii="宋体" w:hAnsi="宋体" w:cs="Arial"/>
                <w:b/>
                <w:sz w:val="24"/>
              </w:rPr>
              <w:t>领导</w:t>
            </w:r>
            <w:r>
              <w:rPr>
                <w:rFonts w:ascii="宋体" w:hAnsi="宋体" w:cs="Arial" w:hint="eastAsia"/>
                <w:b/>
                <w:sz w:val="24"/>
              </w:rPr>
              <w:t>（庄道群）、</w:t>
            </w:r>
            <w:r w:rsidR="009D1559">
              <w:rPr>
                <w:rFonts w:ascii="宋体" w:hAnsi="宋体" w:cs="Arial" w:hint="eastAsia"/>
                <w:b/>
                <w:sz w:val="24"/>
              </w:rPr>
              <w:t>金国华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空位1个</w:t>
            </w:r>
          </w:p>
        </w:tc>
      </w:tr>
      <w:tr w:rsidR="00311654" w:rsidRPr="00405BEC" w:rsidTr="00F84028">
        <w:trPr>
          <w:trHeight w:val="960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2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311654" w:rsidP="00E91E9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44"/>
                <w:sz w:val="28"/>
                <w:szCs w:val="28"/>
              </w:rPr>
              <w:t>浙</w:t>
            </w:r>
            <w:r w:rsidR="00E91E9B" w:rsidRPr="00E91E9B">
              <w:rPr>
                <w:rFonts w:ascii="宋体" w:hAnsi="宋体" w:cs="宋体"/>
                <w:spacing w:val="44"/>
                <w:sz w:val="28"/>
                <w:szCs w:val="28"/>
              </w:rPr>
              <w:t>AF51</w:t>
            </w:r>
            <w:r w:rsidR="00E91E9B" w:rsidRPr="00E91E9B">
              <w:rPr>
                <w:rFonts w:ascii="宋体" w:hAnsi="宋体" w:cs="宋体"/>
                <w:spacing w:val="2"/>
                <w:sz w:val="28"/>
                <w:szCs w:val="28"/>
              </w:rPr>
              <w:t>2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27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26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654" w:rsidRPr="00405BEC" w:rsidTr="00F84028">
        <w:trPr>
          <w:trHeight w:val="677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3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311654" w:rsidP="00E91E9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</w:t>
            </w:r>
            <w:r w:rsidR="00E91E9B" w:rsidRPr="00E91E9B">
              <w:rPr>
                <w:rFonts w:ascii="宋体" w:hAnsi="宋体" w:cs="宋体"/>
                <w:spacing w:val="24"/>
                <w:sz w:val="28"/>
                <w:szCs w:val="28"/>
              </w:rPr>
              <w:t>2J00</w:t>
            </w:r>
            <w:r w:rsidR="00E91E9B" w:rsidRPr="00E91E9B">
              <w:rPr>
                <w:rFonts w:ascii="宋体" w:hAnsi="宋体" w:cs="宋体"/>
                <w:spacing w:val="-32"/>
                <w:sz w:val="28"/>
                <w:szCs w:val="28"/>
              </w:rPr>
              <w:t>7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38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空位1个</w:t>
            </w:r>
          </w:p>
        </w:tc>
      </w:tr>
      <w:tr w:rsidR="00311654" w:rsidRPr="00405BEC" w:rsidTr="00F84028">
        <w:trPr>
          <w:trHeight w:val="614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4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E91E9B" w:rsidP="00F84028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A5M00</w:t>
            </w:r>
            <w:r w:rsidRPr="00E91E9B">
              <w:rPr>
                <w:rFonts w:ascii="宋体" w:hAnsi="宋体" w:cs="宋体"/>
                <w:spacing w:val="-32"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37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AE45B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13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AE45B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654" w:rsidRPr="00405BEC" w:rsidTr="00F84028">
        <w:trPr>
          <w:trHeight w:val="960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5</w:t>
            </w:r>
          </w:p>
        </w:tc>
        <w:tc>
          <w:tcPr>
            <w:tcW w:w="1573" w:type="dxa"/>
            <w:tcFitText/>
            <w:vAlign w:val="center"/>
          </w:tcPr>
          <w:p w:rsidR="00311654" w:rsidRPr="00E91E9B" w:rsidRDefault="00E91E9B" w:rsidP="00E91E9B">
            <w:pPr>
              <w:rPr>
                <w:rFonts w:ascii="宋体" w:cs="宋体"/>
                <w:b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A3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M00</w:t>
            </w:r>
            <w:r w:rsidRPr="00E91E9B">
              <w:rPr>
                <w:rFonts w:ascii="宋体" w:hAnsi="宋体" w:cs="宋体"/>
                <w:spacing w:val="-32"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b/>
                <w:sz w:val="24"/>
              </w:rPr>
            </w:pPr>
            <w:r>
              <w:rPr>
                <w:rFonts w:ascii="宋体" w:hAnsi="宋体" w:cs="Arial" w:hint="eastAsia"/>
                <w:b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25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9554AA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26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405BEC">
              <w:rPr>
                <w:rFonts w:ascii="宋体" w:hAnsi="宋体" w:hint="eastAsia"/>
                <w:sz w:val="24"/>
              </w:rPr>
              <w:t>三（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9554AA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654" w:rsidRPr="00405BEC" w:rsidTr="00F84028">
        <w:trPr>
          <w:trHeight w:val="720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6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E91E9B" w:rsidP="00E91E9B">
            <w:pPr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7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K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95</w:t>
            </w:r>
            <w:r w:rsidRPr="00E91E9B">
              <w:rPr>
                <w:rFonts w:ascii="宋体" w:hAnsi="宋体" w:cs="宋体"/>
                <w:spacing w:val="-32"/>
                <w:sz w:val="28"/>
                <w:szCs w:val="28"/>
              </w:rPr>
              <w:t>9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29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20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11654" w:rsidRPr="00405BEC" w:rsidTr="00F84028">
        <w:trPr>
          <w:trHeight w:val="960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7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311654" w:rsidP="00E91E9B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</w:t>
            </w:r>
            <w:r w:rsidR="00E91E9B" w:rsidRPr="00E91E9B">
              <w:rPr>
                <w:rFonts w:ascii="宋体" w:hAnsi="宋体" w:cs="宋体"/>
                <w:spacing w:val="24"/>
                <w:sz w:val="28"/>
                <w:szCs w:val="28"/>
              </w:rPr>
              <w:t>0S38</w:t>
            </w:r>
            <w:r w:rsidR="00E91E9B" w:rsidRPr="00E91E9B">
              <w:rPr>
                <w:rFonts w:ascii="宋体" w:hAnsi="宋体" w:cs="宋体"/>
                <w:spacing w:val="-32"/>
                <w:sz w:val="28"/>
                <w:szCs w:val="28"/>
              </w:rPr>
              <w:t>0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5</w:t>
            </w:r>
            <w:r w:rsidR="00E91E9B">
              <w:rPr>
                <w:rFonts w:ascii="宋体" w:hAnsi="宋体" w:cs="Arial"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9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28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 w:rsidR="00B24EBC">
              <w:rPr>
                <w:rFonts w:ascii="宋体" w:hAnsi="宋体" w:hint="eastAsia"/>
                <w:sz w:val="24"/>
              </w:rPr>
              <w:t>11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311654" w:rsidRPr="00405BEC" w:rsidTr="00F84028">
        <w:trPr>
          <w:trHeight w:val="742"/>
        </w:trPr>
        <w:tc>
          <w:tcPr>
            <w:tcW w:w="648" w:type="dxa"/>
            <w:vAlign w:val="center"/>
          </w:tcPr>
          <w:p w:rsidR="00311654" w:rsidRPr="00405BEC" w:rsidRDefault="00311654" w:rsidP="00F84028">
            <w:pPr>
              <w:jc w:val="center"/>
              <w:rPr>
                <w:sz w:val="24"/>
              </w:rPr>
            </w:pPr>
            <w:r w:rsidRPr="00405BEC">
              <w:rPr>
                <w:rFonts w:hint="eastAsia"/>
                <w:sz w:val="24"/>
              </w:rPr>
              <w:t>8</w:t>
            </w:r>
          </w:p>
        </w:tc>
        <w:tc>
          <w:tcPr>
            <w:tcW w:w="1573" w:type="dxa"/>
            <w:tcFitText/>
            <w:vAlign w:val="center"/>
          </w:tcPr>
          <w:p w:rsidR="00311654" w:rsidRPr="00405BEC" w:rsidRDefault="00311654" w:rsidP="00F84028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E91E9B">
              <w:rPr>
                <w:rFonts w:ascii="宋体" w:hAnsi="宋体" w:cs="宋体" w:hint="eastAsia"/>
                <w:spacing w:val="24"/>
                <w:sz w:val="28"/>
                <w:szCs w:val="28"/>
              </w:rPr>
              <w:t>浙</w:t>
            </w:r>
            <w:r w:rsidRPr="00E91E9B">
              <w:rPr>
                <w:rFonts w:ascii="宋体" w:hAnsi="宋体" w:cs="宋体"/>
                <w:spacing w:val="24"/>
                <w:sz w:val="28"/>
                <w:szCs w:val="28"/>
              </w:rPr>
              <w:t>A6R00</w:t>
            </w:r>
            <w:r w:rsidRPr="00E91E9B">
              <w:rPr>
                <w:rFonts w:ascii="宋体" w:hAnsi="宋体" w:cs="宋体"/>
                <w:spacing w:val="-32"/>
                <w:sz w:val="28"/>
                <w:szCs w:val="28"/>
              </w:rPr>
              <w:t>8</w:t>
            </w:r>
          </w:p>
        </w:tc>
        <w:tc>
          <w:tcPr>
            <w:tcW w:w="767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B24EB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 w:rsidR="00B24EBC">
              <w:rPr>
                <w:rFonts w:ascii="宋体" w:hAnsi="宋体"/>
                <w:sz w:val="24"/>
              </w:rPr>
              <w:t>16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29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1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 w:rsidRPr="00405BEC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405BEC">
              <w:rPr>
                <w:rFonts w:ascii="宋体" w:hAnsi="宋体" w:hint="eastAsia"/>
                <w:sz w:val="24"/>
              </w:rPr>
              <w:t>）班</w:t>
            </w:r>
            <w:r>
              <w:rPr>
                <w:rFonts w:ascii="宋体" w:hAnsi="宋体"/>
                <w:sz w:val="24"/>
              </w:rPr>
              <w:t>2</w:t>
            </w:r>
            <w:r w:rsidRPr="00405BEC">
              <w:rPr>
                <w:rFonts w:ascii="宋体" w:hAnsi="宋体" w:hint="eastAsia"/>
                <w:sz w:val="24"/>
              </w:rPr>
              <w:t>人</w:t>
            </w:r>
          </w:p>
          <w:p w:rsidR="00311654" w:rsidRPr="00C34806" w:rsidRDefault="00311654" w:rsidP="00F84028">
            <w:pPr>
              <w:spacing w:line="180" w:lineRule="auto"/>
              <w:jc w:val="center"/>
              <w:rPr>
                <w:rFonts w:ascii="宋体" w:hAnsi="宋体"/>
                <w:b/>
                <w:sz w:val="24"/>
              </w:rPr>
            </w:pPr>
            <w:r w:rsidRPr="00C34806">
              <w:rPr>
                <w:rFonts w:ascii="宋体" w:hAnsi="宋体" w:hint="eastAsia"/>
                <w:b/>
                <w:sz w:val="24"/>
              </w:rPr>
              <w:t>陈建峰</w:t>
            </w:r>
          </w:p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 w:rsidRPr="00C34806">
              <w:rPr>
                <w:rFonts w:ascii="宋体" w:hAnsi="宋体" w:hint="eastAsia"/>
                <w:b/>
                <w:sz w:val="24"/>
              </w:rPr>
              <w:t>章金亚</w:t>
            </w:r>
          </w:p>
        </w:tc>
        <w:tc>
          <w:tcPr>
            <w:tcW w:w="1574" w:type="dxa"/>
            <w:vAlign w:val="center"/>
          </w:tcPr>
          <w:p w:rsidR="00311654" w:rsidRPr="00405BEC" w:rsidRDefault="00311654" w:rsidP="00F84028">
            <w:pPr>
              <w:spacing w:line="1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空位</w:t>
            </w:r>
            <w:r w:rsidR="00B24EBC">
              <w:rPr>
                <w:rFonts w:ascii="宋体" w:hAnsi="宋体" w:hint="eastAsia"/>
                <w:sz w:val="24"/>
              </w:rPr>
              <w:t>2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个</w:t>
            </w:r>
          </w:p>
        </w:tc>
      </w:tr>
      <w:tr w:rsidR="00F84028" w:rsidRPr="00405BEC" w:rsidTr="00F84028">
        <w:tblPrEx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648" w:type="dxa"/>
            <w:vAlign w:val="center"/>
          </w:tcPr>
          <w:p w:rsidR="00F84028" w:rsidRPr="00F84028" w:rsidRDefault="00F84028" w:rsidP="00F84028">
            <w:pPr>
              <w:jc w:val="center"/>
              <w:rPr>
                <w:b/>
                <w:sz w:val="24"/>
              </w:rPr>
            </w:pPr>
            <w:r w:rsidRPr="00F84028"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874" w:type="dxa"/>
            <w:gridSpan w:val="5"/>
            <w:tcFitText/>
            <w:vAlign w:val="center"/>
          </w:tcPr>
          <w:p w:rsidR="00F84028" w:rsidRPr="00F84028" w:rsidRDefault="00F84028" w:rsidP="00F84028">
            <w:pPr>
              <w:ind w:firstLineChars="200" w:firstLine="452"/>
              <w:jc w:val="center"/>
              <w:rPr>
                <w:b/>
                <w:w w:val="93"/>
                <w:sz w:val="28"/>
                <w:szCs w:val="28"/>
              </w:rPr>
            </w:pP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三、</w:t>
            </w:r>
            <w:r w:rsidRPr="00F84028">
              <w:rPr>
                <w:b/>
                <w:spacing w:val="2"/>
                <w:w w:val="79"/>
                <w:sz w:val="28"/>
                <w:szCs w:val="28"/>
              </w:rPr>
              <w:t>五</w:t>
            </w: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年级为旅游大巴。学校</w:t>
            </w:r>
            <w:r w:rsidRPr="00F84028">
              <w:rPr>
                <w:b/>
                <w:spacing w:val="2"/>
                <w:w w:val="79"/>
                <w:sz w:val="28"/>
                <w:szCs w:val="28"/>
              </w:rPr>
              <w:t>出发地点</w:t>
            </w: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：</w:t>
            </w:r>
            <w:r w:rsidRPr="00F84028">
              <w:rPr>
                <w:b/>
                <w:spacing w:val="2"/>
                <w:w w:val="79"/>
                <w:sz w:val="28"/>
                <w:szCs w:val="28"/>
              </w:rPr>
              <w:t>学校正大门前道路</w:t>
            </w: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，</w:t>
            </w: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8:</w:t>
            </w:r>
            <w:r w:rsidRPr="00F84028">
              <w:rPr>
                <w:b/>
                <w:spacing w:val="2"/>
                <w:w w:val="79"/>
                <w:sz w:val="28"/>
                <w:szCs w:val="28"/>
              </w:rPr>
              <w:t>00</w:t>
            </w:r>
            <w:r w:rsidRPr="00F84028">
              <w:rPr>
                <w:rFonts w:hint="eastAsia"/>
                <w:b/>
                <w:spacing w:val="2"/>
                <w:w w:val="79"/>
                <w:sz w:val="28"/>
                <w:szCs w:val="28"/>
              </w:rPr>
              <w:t>出发</w:t>
            </w:r>
            <w:r w:rsidRPr="00F84028">
              <w:rPr>
                <w:rFonts w:hint="eastAsia"/>
                <w:b/>
                <w:spacing w:val="-26"/>
                <w:w w:val="79"/>
                <w:sz w:val="28"/>
                <w:szCs w:val="28"/>
              </w:rPr>
              <w:t>。</w:t>
            </w:r>
          </w:p>
        </w:tc>
      </w:tr>
    </w:tbl>
    <w:p w:rsidR="00311654" w:rsidRPr="00405BEC" w:rsidRDefault="00311654" w:rsidP="00F84028">
      <w:pPr>
        <w:rPr>
          <w:b/>
          <w:sz w:val="28"/>
          <w:szCs w:val="28"/>
        </w:rPr>
      </w:pPr>
    </w:p>
    <w:sectPr w:rsidR="00311654" w:rsidRPr="0040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CD" w:rsidRDefault="002E11CD" w:rsidP="00A21023">
      <w:r>
        <w:separator/>
      </w:r>
    </w:p>
  </w:endnote>
  <w:endnote w:type="continuationSeparator" w:id="0">
    <w:p w:rsidR="002E11CD" w:rsidRDefault="002E11CD" w:rsidP="00A2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CD" w:rsidRDefault="002E11CD" w:rsidP="00A21023">
      <w:r>
        <w:separator/>
      </w:r>
    </w:p>
  </w:footnote>
  <w:footnote w:type="continuationSeparator" w:id="0">
    <w:p w:rsidR="002E11CD" w:rsidRDefault="002E11CD" w:rsidP="00A2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0B36FC"/>
    <w:multiLevelType w:val="singleLevel"/>
    <w:tmpl w:val="BB0B36FC"/>
    <w:lvl w:ilvl="0">
      <w:start w:val="1"/>
      <w:numFmt w:val="decimal"/>
      <w:suff w:val="space"/>
      <w:lvlText w:val="（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C6"/>
    <w:rsid w:val="0008059D"/>
    <w:rsid w:val="00113E29"/>
    <w:rsid w:val="001A55E7"/>
    <w:rsid w:val="001D674D"/>
    <w:rsid w:val="001D7E2B"/>
    <w:rsid w:val="002573D0"/>
    <w:rsid w:val="00266FFC"/>
    <w:rsid w:val="00290B67"/>
    <w:rsid w:val="002E11CD"/>
    <w:rsid w:val="00311654"/>
    <w:rsid w:val="00316B37"/>
    <w:rsid w:val="00342708"/>
    <w:rsid w:val="00417EA9"/>
    <w:rsid w:val="004508E2"/>
    <w:rsid w:val="004C7C3F"/>
    <w:rsid w:val="005214C8"/>
    <w:rsid w:val="005C14CE"/>
    <w:rsid w:val="00607028"/>
    <w:rsid w:val="00622EBF"/>
    <w:rsid w:val="008466F7"/>
    <w:rsid w:val="00896FC6"/>
    <w:rsid w:val="008E38A5"/>
    <w:rsid w:val="008F019E"/>
    <w:rsid w:val="00937E23"/>
    <w:rsid w:val="009514B5"/>
    <w:rsid w:val="00963FFD"/>
    <w:rsid w:val="009D1559"/>
    <w:rsid w:val="00A21023"/>
    <w:rsid w:val="00B24EBC"/>
    <w:rsid w:val="00BA502A"/>
    <w:rsid w:val="00BB36D1"/>
    <w:rsid w:val="00C34806"/>
    <w:rsid w:val="00C860FC"/>
    <w:rsid w:val="00C87270"/>
    <w:rsid w:val="00CF58F4"/>
    <w:rsid w:val="00D558F8"/>
    <w:rsid w:val="00DD3360"/>
    <w:rsid w:val="00DD75B8"/>
    <w:rsid w:val="00E91E9B"/>
    <w:rsid w:val="00EE1542"/>
    <w:rsid w:val="00F84028"/>
    <w:rsid w:val="00F86DA9"/>
    <w:rsid w:val="00FA5E9F"/>
    <w:rsid w:val="00FC41CE"/>
    <w:rsid w:val="00FC4F47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45902536-5FF2-4F1E-B4E0-38687F7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96FC6"/>
    <w:rPr>
      <w:b/>
      <w:bCs/>
    </w:rPr>
  </w:style>
  <w:style w:type="character" w:customStyle="1" w:styleId="apple-converted-space">
    <w:name w:val="apple-converted-space"/>
    <w:basedOn w:val="a0"/>
    <w:rsid w:val="00896FC6"/>
  </w:style>
  <w:style w:type="paragraph" w:styleId="a5">
    <w:name w:val="header"/>
    <w:basedOn w:val="a"/>
    <w:link w:val="Char"/>
    <w:uiPriority w:val="99"/>
    <w:unhideWhenUsed/>
    <w:rsid w:val="00A2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102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1023"/>
    <w:rPr>
      <w:sz w:val="18"/>
      <w:szCs w:val="18"/>
    </w:rPr>
  </w:style>
  <w:style w:type="table" w:styleId="a7">
    <w:name w:val="Table Grid"/>
    <w:basedOn w:val="a1"/>
    <w:rsid w:val="0031165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828</Words>
  <Characters>4723</Characters>
  <Application>Microsoft Office Word</Application>
  <DocSecurity>0</DocSecurity>
  <Lines>39</Lines>
  <Paragraphs>11</Paragraphs>
  <ScaleCrop>false</ScaleCrop>
  <Company>china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微笑</cp:lastModifiedBy>
  <cp:revision>34</cp:revision>
  <dcterms:created xsi:type="dcterms:W3CDTF">2018-03-25T05:13:00Z</dcterms:created>
  <dcterms:modified xsi:type="dcterms:W3CDTF">2018-03-27T04:29:00Z</dcterms:modified>
</cp:coreProperties>
</file>