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永嘉县瓯北太阳花幼儿园集体备课记录表</w:t>
      </w:r>
    </w:p>
    <w:tbl>
      <w:tblPr>
        <w:tblStyle w:val="5"/>
        <w:tblW w:w="92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hint="eastAsia" w:ascii="Arial" w:hAnsi="Arial"/>
                <w:color w:val="191919"/>
                <w:sz w:val="28"/>
                <w:szCs w:val="28"/>
              </w:rPr>
              <w:t>科学活动：《测量温度》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谢银银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2019.5.21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中班段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董晓乐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255" w:type="dxa"/>
            <w:gridSpan w:val="7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参加人员：麻毓颖、李葱葱、赵璞、朱丽琼、董晓乐、王双忠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、谢银银</w:t>
            </w:r>
          </w:p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活动方案修改稿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活动目标：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1</w:t>
            </w:r>
            <w:r>
              <w:rPr>
                <w:rFonts w:hint="eastAsia" w:cs="宋体"/>
              </w:rPr>
              <w:t>、引导幼儿关心周围的温度，培养幼儿测量温度的兴趣。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2</w:t>
            </w:r>
            <w:r>
              <w:rPr>
                <w:rFonts w:hint="eastAsia" w:cs="宋体"/>
              </w:rPr>
              <w:t>、</w:t>
            </w:r>
            <w:r>
              <w:t xml:space="preserve"> </w:t>
            </w:r>
            <w:r>
              <w:rPr>
                <w:rFonts w:hint="eastAsia" w:cs="宋体"/>
              </w:rPr>
              <w:t>教幼儿学习观察、测量温度的简单技能。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3</w:t>
            </w:r>
            <w:r>
              <w:rPr>
                <w:rFonts w:hint="eastAsia" w:cs="宋体"/>
              </w:rPr>
              <w:t>、教幼儿初步认识温度计，知道温度计是用于测量温度的。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4</w:t>
            </w:r>
            <w:r>
              <w:rPr>
                <w:rFonts w:hint="eastAsia" w:cs="宋体"/>
              </w:rPr>
              <w:t>、让幼儿通过观察和操作认识温度计，懂得温度计中水银柱升降的原理，让幼儿了解气温与人们生产、生活的关系。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5</w:t>
            </w:r>
            <w:r>
              <w:rPr>
                <w:rFonts w:hint="eastAsia" w:cs="宋体"/>
              </w:rPr>
              <w:t>、培养幼儿的探索精神。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活动准备：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1</w:t>
            </w:r>
            <w:r>
              <w:rPr>
                <w:rFonts w:hint="eastAsia" w:cs="宋体"/>
              </w:rPr>
              <w:t>、每组一支气温计，其他温度计（如体温计）若干。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2</w:t>
            </w:r>
            <w:r>
              <w:rPr>
                <w:rFonts w:hint="eastAsia" w:cs="宋体"/>
              </w:rPr>
              <w:t>、温度记录表若干。</w:t>
            </w:r>
          </w:p>
          <w:p>
            <w:pPr>
              <w:rPr>
                <w:rFonts w:ascii="宋体" w:cs="Times New Roman"/>
                <w:color w:val="323E32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多数幼儿家里没有温度计，对温度计的了解很少，但对温度变化很感兴趣。在活动中由于教师的积极指导，幼儿均能积极参加操作和探究活动，学习积极性有较大的提高，但他们需在教师的指导下才能正确读出温度计的度数。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b/>
                <w:bCs/>
                <w:sz w:val="20"/>
                <w:szCs w:val="20"/>
              </w:rPr>
              <w:t>活动目标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1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、</w:t>
            </w: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知道不同区域表面的温度不同。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2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、</w:t>
            </w: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寻找并感知周围事物的暖或凉。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b/>
                <w:bCs/>
                <w:sz w:val="20"/>
                <w:szCs w:val="20"/>
              </w:rPr>
              <w:t>活动准备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晴朗的天气。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操场、滑梯、树荫、草坪、沙池、戏水池等照片。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记录纸（上面有操场、滑滑梯、树荫等简易画），笔。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 xml:space="preserve"> 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幼儿操作材料第</w:t>
            </w: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4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册第</w:t>
            </w: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12—13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页“测量温度”。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活动过程：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1</w:t>
            </w:r>
            <w:r>
              <w:rPr>
                <w:rFonts w:hint="eastAsia" w:cs="宋体"/>
              </w:rPr>
              <w:t>、教幼儿认识温度计。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你们知道今天的气温是多少度吗？我们怎样才能知道现在是多少度呢？</w:t>
            </w:r>
            <w:r>
              <w:t>""</w:t>
            </w:r>
            <w:r>
              <w:rPr>
                <w:rFonts w:hint="eastAsia" w:cs="宋体"/>
              </w:rPr>
              <w:t>我们看到桌上的东西就是测量温度的，叫温度计。它能告诉我们气温的变化，比如今天×度，昨天×度……</w:t>
            </w:r>
            <w:r>
              <w:t>""</w:t>
            </w:r>
            <w:r>
              <w:rPr>
                <w:rFonts w:hint="eastAsia" w:cs="宋体"/>
              </w:rPr>
              <w:t>你们看看这些温度计有什么不一样？有什么一样的地方？</w:t>
            </w:r>
            <w:r>
              <w:t>"2</w:t>
            </w:r>
            <w:r>
              <w:rPr>
                <w:rFonts w:hint="eastAsia" w:cs="宋体"/>
              </w:rPr>
              <w:t>、教幼儿学习怎样测量气温。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你们知道温度计里的红柱子和数字是干什么用的吗？</w:t>
            </w:r>
            <w:r>
              <w:t>"</w:t>
            </w:r>
            <w:r>
              <w:rPr>
                <w:rFonts w:hint="eastAsia" w:cs="宋体"/>
              </w:rPr>
              <w:t>请幼儿观察，红柱子指到的数字就是温度。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现在我们来用温度计测量活动室里是多少温度</w:t>
            </w:r>
            <w:r>
              <w:t>"</w:t>
            </w:r>
            <w:r>
              <w:rPr>
                <w:rFonts w:hint="eastAsia" w:cs="宋体"/>
              </w:rPr>
              <w:t>。幼儿学习观察测量温度，教师个别指导，帮助幼儿正确使用温度计和读数。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你们测出来现在温度是多少？</w:t>
            </w:r>
            <w:r>
              <w:t>"</w:t>
            </w:r>
            <w:r>
              <w:rPr>
                <w:rFonts w:hint="eastAsia" w:cs="宋体"/>
              </w:rPr>
              <w:t>幼儿交流。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我们再把温度计放到外面一会儿，测一测外面的温度是多少，好不好</w:t>
            </w:r>
            <w:r>
              <w:t>"</w:t>
            </w:r>
            <w:r>
              <w:rPr>
                <w:rFonts w:hint="eastAsia" w:cs="宋体"/>
              </w:rPr>
              <w:t>？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幼儿继续学习测量，观察温度计的变化。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你们发现温度计有什么变化？外面的温度是多少？</w:t>
            </w:r>
            <w:r>
              <w:t>"</w:t>
            </w:r>
            <w:r>
              <w:rPr>
                <w:rFonts w:hint="eastAsia" w:cs="宋体"/>
              </w:rPr>
              <w:t>幼儿表达、交流。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3</w:t>
            </w:r>
            <w:r>
              <w:rPr>
                <w:rFonts w:hint="eastAsia" w:cs="宋体"/>
              </w:rPr>
              <w:t>、介绍其他的温度计。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　　</w:t>
            </w:r>
            <w:r>
              <w:t>"</w:t>
            </w:r>
            <w:r>
              <w:rPr>
                <w:rFonts w:hint="eastAsia" w:cs="宋体"/>
              </w:rPr>
              <w:t>今天我们学习了用温度计测量房间和外面的温度的方法。老师这里还有别的温度计，你们知道它是干什么用的吗？</w:t>
            </w:r>
            <w:r>
              <w:t>"</w:t>
            </w:r>
            <w:r>
              <w:rPr>
                <w:rFonts w:hint="eastAsia" w:cs="宋体"/>
              </w:rPr>
              <w:t>出示体温计，水温计。（体温计用于测量人的体温，看他有没有发烧；水温计用于测量水的温度，了解热水瓶是否保暖，用在实验室测量水的温度等等）幼儿表达、交流。</w:t>
            </w:r>
          </w:p>
          <w:p>
            <w:pPr>
              <w:pStyle w:val="9"/>
              <w:rPr>
                <w:rFonts w:cs="Times New Roman"/>
              </w:rPr>
            </w:pPr>
            <w:r>
              <w:rPr>
                <w:rFonts w:hint="eastAsia" w:cs="宋体"/>
              </w:rPr>
              <w:t>活动延伸：</w:t>
            </w:r>
          </w:p>
          <w:p>
            <w:pPr>
              <w:pStyle w:val="9"/>
              <w:ind w:left="31680" w:leftChars="135" w:firstLine="31680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在室内外各安装一支温度计，供幼儿日常观察。让幼儿在一天种不同时间观察、记录气温的变化。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Align w:val="center"/>
          </w:tcPr>
          <w:p>
            <w:pPr>
              <w:pStyle w:val="10"/>
              <w:rPr>
                <w:rFonts w:ascii="方正兰亭黑简体" w:hAnsi="方正兰亭黑简体" w:eastAsia="方正兰亭黑简体" w:cs="Times New Roman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0"/>
                <w:szCs w:val="20"/>
              </w:rPr>
              <w:t>一、猜一猜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出示操场地面、滑梯、树荫、草坪、沙池、戏水池等不同地方的照片。</w:t>
            </w:r>
          </w:p>
          <w:p>
            <w:pPr>
              <w:pStyle w:val="10"/>
              <w:ind w:firstLine="31680" w:firstLineChars="200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教师：你们觉得在哪些地方会感觉比较热，在哪些地方会感觉凉爽？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幼儿自主回答。</w:t>
            </w:r>
          </w:p>
          <w:p>
            <w:pPr>
              <w:pStyle w:val="10"/>
              <w:rPr>
                <w:rFonts w:ascii="方正兰亭黑简体" w:hAnsi="方正兰亭黑简体" w:eastAsia="方正兰亭黑简体" w:cs="Times New Roman"/>
                <w:sz w:val="20"/>
                <w:szCs w:val="20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0"/>
                <w:szCs w:val="20"/>
              </w:rPr>
              <w:t>二、摸一摸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给幼儿分发记录纸和笔，带领全班幼儿到户外。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挑选记录纸上的两三个地点，教师带领幼儿逐一去到这些地方，触摸感知不同区域表面的温度。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幼儿自主讨论。</w:t>
            </w:r>
          </w:p>
          <w:p>
            <w:pPr>
              <w:pStyle w:val="10"/>
              <w:ind w:firstLine="31680" w:firstLineChars="200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教师：这些地方是热还是凉爽，和自己之前想的一样吗？我们户外活动的时候去哪些地方会比较凉快？</w:t>
            </w:r>
          </w:p>
          <w:p>
            <w:pPr>
              <w:pStyle w:val="10"/>
              <w:ind w:left="283" w:hanging="283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ascii="方正兰亭纤黑_GBK" w:hAnsi="方正兰亭纤黑_GBK" w:eastAsia="方正兰亭纤黑_GBK" w:cs="方正兰亭纤黑_GBK"/>
                <w:sz w:val="20"/>
                <w:szCs w:val="20"/>
              </w:rPr>
              <w:t>——</w:t>
            </w: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幼儿可以自己去探索记录纸上的其他地方，感知不同区域表面的温度。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10"/>
              <w:ind w:left="31680" w:leftChars="135" w:firstLine="31680" w:firstLineChars="100"/>
              <w:rPr>
                <w:rFonts w:ascii="方正兰亭纤黑_GBK" w:hAnsi="方正兰亭纤黑_GBK" w:eastAsia="方正兰亭纤黑_GBK" w:cs="Times New Roman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本活动可与幼儿共同讨论要测量的时间段和地点，因此探究的课时也可根据具体情况进行增加。可在四季分别开展此活动，让幼儿感受不同季节同一地方的温度差异。</w:t>
            </w:r>
          </w:p>
          <w:p>
            <w:pPr>
              <w:pStyle w:val="3"/>
              <w:shd w:val="clear" w:color="auto" w:fill="FFFFFF"/>
              <w:spacing w:beforeAutospacing="0" w:afterAutospacing="0"/>
              <w:ind w:firstLine="31680" w:firstLineChars="200"/>
              <w:jc w:val="both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3"/>
              <w:shd w:val="clear" w:color="auto" w:fill="FFFFFF"/>
              <w:spacing w:beforeAutospacing="0" w:afterAutospacing="0"/>
              <w:ind w:firstLine="31680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????_GBK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兰亭纤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DC228C"/>
    <w:rsid w:val="00432EBC"/>
    <w:rsid w:val="004926A4"/>
    <w:rsid w:val="005A2F02"/>
    <w:rsid w:val="00817337"/>
    <w:rsid w:val="00875338"/>
    <w:rsid w:val="36DC228C"/>
    <w:rsid w:val="75F256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6">
    <w:name w:val="Heading 1 Char"/>
    <w:basedOn w:val="4"/>
    <w:link w:val="2"/>
    <w:qFormat/>
    <w:uiPriority w:val="9"/>
    <w:rPr>
      <w:rFonts w:cs="Calibri"/>
      <w:b/>
      <w:bCs/>
      <w:kern w:val="44"/>
      <w:sz w:val="44"/>
      <w:szCs w:val="44"/>
    </w:rPr>
  </w:style>
  <w:style w:type="paragraph" w:customStyle="1" w:styleId="7">
    <w:name w:val="区域 正文"/>
    <w:basedOn w:val="1"/>
    <w:qFormat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8">
    <w:name w:val="正 黑体"/>
    <w:basedOn w:val="1"/>
    <w:next w:val="1"/>
    <w:qFormat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hAnsi="方正黑体简体" w:eastAsia="方正黑体简体" w:cs="方正黑体简体"/>
      <w:color w:val="000000"/>
      <w:kern w:val="0"/>
      <w:sz w:val="22"/>
      <w:szCs w:val="22"/>
      <w:lang w:val="zh-CN"/>
    </w:rPr>
  </w:style>
  <w:style w:type="paragraph" w:customStyle="1" w:styleId="9">
    <w:name w:val="区域 正文副本社会实践活动"/>
    <w:basedOn w:val="1"/>
    <w:qFormat/>
    <w:uiPriority w:val="99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10">
    <w:name w:val="[无段落样式]"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</w:pPr>
    <w:rPr>
      <w:rFonts w:ascii="Adobe 宋体 Std L" w:hAnsi="Adobe 宋体 Std L" w:eastAsia="Adobe 宋体 Std L" w:cs="Adobe 宋体 Std L"/>
      <w:color w:val="000000"/>
      <w:kern w:val="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221</Words>
  <Characters>1265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2019-05-23T04:33:00Z</dcterms:created>
  <dc:creator>Administrator</dc:creator>
  <cp:lastModifiedBy>Administrator</cp:lastModifiedBy>
  <dcterms:modified xsi:type="dcterms:W3CDTF">2010-12-31T21:04:34Z</dcterms:modified>
  <dc:title>永嘉县瓯北太阳花幼儿园集体备课记录表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