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117"/>
        <w:gridCol w:w="1958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郑秋云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2020年幼儿教育新课程关键问题解决研训活动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到课程执行能力在以前我总觉得与我们这些一线的老师关系不大，而是领导的事情，只要领导叫我们怎么做，我们只要执行就可以了。但是通过这次培训，让我感受到了，课程的执行事实上和我们这些教师的专业发展是息息相关的。它直接影响了我们的专业知识、专业精神、专业技能。培训学习使我对于基于儿童发展的幼儿园课程的内涵、主题课程实施的策略及课程园本化等问题有了进一步理解，以下是我此次培训活动体会和感受。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一、转变观念，树立创新意识 观念的超越一定可以带来教育实践的转变。创新意识一直是既在大胆勇于创新，又以狭隘的教学结果和作品效果作为活动评价的唯一标准和手段，很少去考虑如何帮助幼儿在活动过程中获得成功的体验。因此我们教师必须具备创新的精神和能力。而提高创新能力首先需要培养的就是专业精神。作为一名幼儿教师要热爱幼儿，热爱自己的幼教事业。要具有崇高的敬业爱岗精神、坚韧不拔的顽强意志、强烈的自信心和成就感。充分相信自己的能力，敢于向困难挑战，对事业的追求执着不渝，经得起挫折的磨难和成功的考验。其次，作为一名幼儿教师要有强烈的创新意识。不照搬书上的东西，要敢于创新、敢于标新立异。要转变观念，敢于提出自己独特的观点，以自身的创新意识来影响幼儿，帮助幼儿树立创新的意识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二、不断学习，提高专业知识 要给别人一杯水首先你必须是自来水，而每个人创造能力的发展都必须基于丰富的知识基础，只有具备了广博的知识，才能激发出创造的能力，才能最有效地推动创造能力的发展。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三、幼儿为本，发展专业技能 要做一名创新的幼儿教师，你必须自身就具备各种专业技能。首先，一名创新的幼儿教师在设计活动时是有创造性的。教师不但要尊重幼儿，要根据幼儿的年龄特点和认知需要来选择幼儿所感兴趣的内容，把内容和任务设计到幼儿的实践活动之中，让幼儿通过自主的活动，创造性地进行学习。另外，我们所设计的活动和任务应该是能和幼儿产生共鸣的，能让幼儿自主探索的、并感到有趣的，同时还是具有一定难度的活动。让幼儿在探索的过程中发现教师希望他们发现的某种现象、某种规律或能解决某些问题等。同时，幼儿在完成有难度的活动和任务的过程中，学会了解决问题的方法，坚持性和受挫能力得到了锻炼。其次，一名创新的幼儿教师在指导幼儿时是有创造性的。幼儿在活动中会出现各种表现，我们就需要仔细的观察幼儿游戏的行为，并及时做好记录和调整。在幼儿遇到困难时，我们更需要巧妙地进行引导，让他们自己发现问题，使他们能创造性的解决问题。教师始终是旁观者，引导者。活动的任务要随时根据幼儿的反映，及时的进行调整，给幼儿提供自主发展的教育环境，放手让幼儿大胆地思考探索，让幼儿在实践中发展创造能力、思维能力，培养自信、自强等品质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创新的教育不但是国家的希望，是时代的希望，更是我国基础教育的需要。做为幼教的一员，我已经感受到肩负着的巨大责任，教师的专业发展离不开创新意识，离不开课程执行意识。要成为一名优秀的教师，那我们就必须要成为一名具有专业精神、专业精神、专业技能的教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E"/>
    <w:rsid w:val="001A4E55"/>
    <w:rsid w:val="003011CE"/>
    <w:rsid w:val="006568BE"/>
    <w:rsid w:val="007F5A09"/>
    <w:rsid w:val="00AD033F"/>
    <w:rsid w:val="00B66508"/>
    <w:rsid w:val="00BF5677"/>
    <w:rsid w:val="2D0F1C94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1121</Characters>
  <Lines>9</Lines>
  <Paragraphs>2</Paragraphs>
  <TotalTime>9</TotalTime>
  <ScaleCrop>false</ScaleCrop>
  <LinksUpToDate>false</LinksUpToDate>
  <CharactersWithSpaces>1315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2010-12-31T17:29:00Z</dcterms:created>
  <dc:creator>中一班</dc:creator>
  <cp:lastModifiedBy>中一班</cp:lastModifiedBy>
  <dcterms:modified xsi:type="dcterms:W3CDTF">2020-12-23T00:28:08Z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