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FA" w:rsidRDefault="00EE0399" w:rsidP="00BB5FDA">
      <w:pPr>
        <w:spacing w:beforeLines="50" w:before="156" w:line="360" w:lineRule="auto"/>
        <w:jc w:val="center"/>
        <w:rPr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6"/>
        <w:gridCol w:w="2126"/>
        <w:gridCol w:w="1967"/>
        <w:gridCol w:w="3003"/>
      </w:tblGrid>
      <w:tr w:rsidR="009B00FA">
        <w:trPr>
          <w:trHeight w:val="768"/>
        </w:trPr>
        <w:tc>
          <w:tcPr>
            <w:tcW w:w="1548" w:type="dxa"/>
            <w:vAlign w:val="center"/>
          </w:tcPr>
          <w:p w:rsidR="009B00FA" w:rsidRDefault="00EE03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vAlign w:val="center"/>
          </w:tcPr>
          <w:p w:rsidR="009B00FA" w:rsidRDefault="00AA05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陈琼琼</w:t>
            </w:r>
          </w:p>
        </w:tc>
        <w:tc>
          <w:tcPr>
            <w:tcW w:w="2160" w:type="dxa"/>
            <w:vAlign w:val="center"/>
          </w:tcPr>
          <w:p w:rsidR="009B00FA" w:rsidRDefault="00EE03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vAlign w:val="center"/>
          </w:tcPr>
          <w:p w:rsidR="009B00FA" w:rsidRDefault="00EE039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2021.6.8</w:t>
            </w:r>
          </w:p>
        </w:tc>
      </w:tr>
      <w:tr w:rsidR="009B00FA">
        <w:trPr>
          <w:trHeight w:val="750"/>
        </w:trPr>
        <w:tc>
          <w:tcPr>
            <w:tcW w:w="1548" w:type="dxa"/>
            <w:vAlign w:val="center"/>
          </w:tcPr>
          <w:p w:rsidR="009B00FA" w:rsidRDefault="00EE0399" w:rsidP="00AA05BD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vAlign w:val="center"/>
          </w:tcPr>
          <w:p w:rsidR="009B00FA" w:rsidRDefault="00EE0399">
            <w:pPr>
              <w:spacing w:line="360" w:lineRule="auto"/>
              <w:rPr>
                <w:sz w:val="28"/>
                <w:szCs w:val="28"/>
              </w:rPr>
            </w:pPr>
            <w:r w:rsidRPr="00EE0399">
              <w:rPr>
                <w:rFonts w:hint="eastAsia"/>
                <w:sz w:val="24"/>
              </w:rPr>
              <w:t>《幼儿园先进教研组评审现场答辩活动》</w:t>
            </w:r>
          </w:p>
        </w:tc>
      </w:tr>
      <w:tr w:rsidR="009B00FA">
        <w:trPr>
          <w:trHeight w:val="11202"/>
        </w:trPr>
        <w:tc>
          <w:tcPr>
            <w:tcW w:w="9288" w:type="dxa"/>
            <w:gridSpan w:val="4"/>
            <w:vAlign w:val="center"/>
          </w:tcPr>
          <w:p w:rsidR="00EE0399" w:rsidRPr="00EE0399" w:rsidRDefault="00EE0399" w:rsidP="00AA05BD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EE0399">
              <w:rPr>
                <w:rFonts w:hint="eastAsia"/>
                <w:sz w:val="24"/>
              </w:rPr>
              <w:t>在这次《幼儿园先进教研组评审现场答辩活动》里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我感到收获了很多东西</w:t>
            </w:r>
            <w:r w:rsidRPr="00EE0399"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同时</w:t>
            </w:r>
            <w:r w:rsidRPr="00EE0399">
              <w:rPr>
                <w:rFonts w:hint="eastAsia"/>
                <w:sz w:val="24"/>
              </w:rPr>
              <w:t>对自己的知识结构也有了更正确的分析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也更加明确了自己以后学习的方向。</w:t>
            </w:r>
          </w:p>
          <w:p w:rsidR="00EE0399" w:rsidRPr="00EE0399" w:rsidRDefault="00EE0399" w:rsidP="00AA05BD">
            <w:pPr>
              <w:spacing w:line="360" w:lineRule="auto"/>
              <w:jc w:val="left"/>
              <w:rPr>
                <w:sz w:val="24"/>
              </w:rPr>
            </w:pPr>
            <w:r w:rsidRPr="00EE039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 w:rsidRPr="00EE0399">
              <w:rPr>
                <w:rFonts w:hint="eastAsia"/>
                <w:sz w:val="24"/>
              </w:rPr>
              <w:t>首先说我在本次教研活动中的学习。在这次教研中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我不得不认真地学习了纲要。说实在的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我不是一个勤奋的人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只不过是一个不甘落后的人。平时总是以这样那样的理由把纲要的学习一推再推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说起来还是拿它不在意。这次教研中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为了更好的去做自己的课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更好地去把握老师们的课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我几乎天天在被子里看纲要。通过这段学习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我才真正明白什么是五大领域的课程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并且真正把握了每个领域课程的目标与要求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也对如何科学有效的围绕目标展开活动进行了反复地思考。</w:t>
            </w:r>
          </w:p>
          <w:p w:rsidR="009B00FA" w:rsidRDefault="00EE0399" w:rsidP="00AA05BD">
            <w:pPr>
              <w:spacing w:line="360" w:lineRule="auto"/>
              <w:jc w:val="left"/>
              <w:rPr>
                <w:sz w:val="24"/>
              </w:rPr>
            </w:pPr>
            <w:r w:rsidRPr="00EE0399">
              <w:rPr>
                <w:rFonts w:hint="eastAsia"/>
                <w:sz w:val="24"/>
              </w:rPr>
              <w:t>其次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说一下对自己知识结构的分析。体现在评课能力上。我认为我能够根据纲要设定的大目标来评价一堂课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能够正确把握一堂课的优点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亮点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与不足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但不能从细处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从精处来指导老师做课。甚至有时候有一些茫然。主要原因是因为我多年来把精力放在了文化课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尤其是数学课上。拿出一堂数学课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我对他的目标设定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课程实施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方法是否科学到位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知识点把握的是否精准都有自己独到的见解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但对五大领域课程觉得力不从心。跟侯老师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裴老师几场听评课下来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心里觉得有了一些感悟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知道从哪里插手了。我想这几天整理一下自己的思绪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争取在下两周的教研活动中</w:t>
            </w:r>
            <w:r w:rsidRPr="00EE0399">
              <w:rPr>
                <w:rFonts w:hint="eastAsia"/>
                <w:sz w:val="24"/>
              </w:rPr>
              <w:t>,</w:t>
            </w:r>
            <w:r w:rsidRPr="00EE0399">
              <w:rPr>
                <w:rFonts w:hint="eastAsia"/>
                <w:sz w:val="24"/>
              </w:rPr>
              <w:t>使自己在五大领域方面的评课能力提高一个层次。</w:t>
            </w:r>
          </w:p>
          <w:p w:rsidR="009B00FA" w:rsidRDefault="009B00FA" w:rsidP="00AA05BD">
            <w:pPr>
              <w:spacing w:line="360" w:lineRule="auto"/>
              <w:jc w:val="left"/>
              <w:rPr>
                <w:sz w:val="24"/>
              </w:rPr>
            </w:pPr>
          </w:p>
          <w:p w:rsidR="009B00FA" w:rsidRDefault="009B00FA" w:rsidP="00AA05BD">
            <w:pPr>
              <w:spacing w:line="360" w:lineRule="auto"/>
              <w:jc w:val="left"/>
              <w:rPr>
                <w:sz w:val="24"/>
              </w:rPr>
            </w:pPr>
          </w:p>
          <w:p w:rsidR="009B00FA" w:rsidRDefault="009B00FA" w:rsidP="00AA05BD">
            <w:pPr>
              <w:spacing w:line="360" w:lineRule="auto"/>
              <w:jc w:val="left"/>
              <w:rPr>
                <w:sz w:val="24"/>
              </w:rPr>
            </w:pPr>
          </w:p>
          <w:p w:rsidR="009B00FA" w:rsidRDefault="009B00FA" w:rsidP="00AA05BD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:rsidR="009B00FA" w:rsidRDefault="009B00FA"/>
    <w:sectPr w:rsidR="009B00FA" w:rsidSect="009B0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FA"/>
    <w:rsid w:val="005136BC"/>
    <w:rsid w:val="009B00FA"/>
    <w:rsid w:val="00AA05BD"/>
    <w:rsid w:val="00BB5FDA"/>
    <w:rsid w:val="00EE0399"/>
    <w:rsid w:val="69B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B0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0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B0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0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中一班</dc:creator>
  <cp:lastModifiedBy>xb21cn</cp:lastModifiedBy>
  <cp:revision>2</cp:revision>
  <dcterms:created xsi:type="dcterms:W3CDTF">2021-06-10T08:07:00Z</dcterms:created>
  <dcterms:modified xsi:type="dcterms:W3CDTF">2021-06-10T08:07:00Z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