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700" w:lineRule="exact"/>
        <w:ind w:firstLine="560" w:firstLineChars="200"/>
        <w:jc w:val="both"/>
        <w:rPr>
          <w:rStyle w:val="10"/>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pPr>
      <w:r>
        <w:rPr>
          <w:rStyle w:val="10"/>
          <w:rFonts w:hint="eastAsia" w:ascii="方正小标宋简体" w:hAnsi="方正小标宋简体" w:eastAsia="方正小标宋简体" w:cs="方正小标宋简体"/>
          <w:b w:val="0"/>
          <w:bCs/>
          <w:color w:val="000000" w:themeColor="text1"/>
          <w:sz w:val="28"/>
          <w:szCs w:val="28"/>
          <w:shd w:val="clear" w:color="auto" w:fill="FFFFFF"/>
          <w14:textFill>
            <w14:solidFill>
              <w14:schemeClr w14:val="tx1"/>
            </w14:solidFill>
          </w14:textFill>
        </w:rPr>
        <w:t> </w:t>
      </w:r>
      <w:r>
        <w:rPr>
          <w:rStyle w:val="10"/>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2022年金华市部分普通高中统一测试类</w:t>
      </w:r>
    </w:p>
    <w:p>
      <w:pPr>
        <w:pStyle w:val="6"/>
        <w:widowControl/>
        <w:shd w:val="clear" w:color="auto" w:fill="FFFFFF"/>
        <w:spacing w:beforeAutospacing="0" w:afterAutospacing="0" w:line="700" w:lineRule="exact"/>
        <w:ind w:firstLine="2200" w:firstLineChars="500"/>
        <w:jc w:val="both"/>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体育特长生招生办法</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根据《金华市教育局关于做好2022年初中学业水平考试与高中段学校招生工作的指导意见》《2022 年金华市高中段学校招生工作实施意见》《金华市教育局办公室关于2022年部分普通高中在全市招收体育特长生试点工作的通知》等文件精神，2022年金华市部分普通高中招收田径、足球、篮球等三个项目的体育特长生需参加统一术科测试，符合特长生报考条件且报考以上三个项目之一的考生，须参加统一术科测试后填报志愿录取</w:t>
      </w:r>
      <w:r>
        <w:rPr>
          <w:rFonts w:ascii="Times New Roman" w:hAnsi="Times New Roman" w:eastAsia="仿宋_GB2312"/>
          <w:b/>
          <w:bCs/>
          <w:color w:val="000000" w:themeColor="text1"/>
          <w:sz w:val="32"/>
          <w:szCs w:val="32"/>
          <w:shd w:val="clear" w:color="auto" w:fill="FFFFFF"/>
          <w14:textFill>
            <w14:solidFill>
              <w14:schemeClr w14:val="tx1"/>
            </w14:solidFill>
          </w14:textFill>
        </w:rPr>
        <w:t>（其它体育项目的特长生，按照相关学校特长生招生办法的具体要求报考）。</w:t>
      </w:r>
    </w:p>
    <w:p>
      <w:pPr>
        <w:pStyle w:val="6"/>
        <w:widowControl/>
        <w:shd w:val="clear" w:color="auto" w:fill="FFFFFF"/>
        <w:spacing w:beforeAutospacing="0" w:afterAutospacing="0" w:line="435" w:lineRule="atLeast"/>
        <w:ind w:firstLine="480"/>
        <w:jc w:val="both"/>
        <w:rPr>
          <w:rFonts w:ascii="黑体" w:hAnsi="黑体" w:eastAsia="黑体"/>
          <w:b/>
          <w:color w:val="000000" w:themeColor="text1"/>
          <w:sz w:val="32"/>
          <w:szCs w:val="32"/>
          <w14:textFill>
            <w14:solidFill>
              <w14:schemeClr w14:val="tx1"/>
            </w14:solidFill>
          </w14:textFill>
        </w:rPr>
      </w:pPr>
      <w:r>
        <w:rPr>
          <w:rStyle w:val="10"/>
          <w:rFonts w:ascii="黑体" w:hAnsi="黑体" w:eastAsia="黑体"/>
          <w:b w:val="0"/>
          <w:color w:val="000000" w:themeColor="text1"/>
          <w:sz w:val="32"/>
          <w:szCs w:val="32"/>
          <w:shd w:val="clear" w:color="auto" w:fill="FFFFFF"/>
          <w14:textFill>
            <w14:solidFill>
              <w14:schemeClr w14:val="tx1"/>
            </w14:solidFill>
          </w14:textFill>
        </w:rPr>
        <w:t>一、招生计划</w:t>
      </w:r>
    </w:p>
    <w:tbl>
      <w:tblPr>
        <w:tblStyle w:val="7"/>
        <w:tblW w:w="9356" w:type="dxa"/>
        <w:tblInd w:w="-127" w:type="dxa"/>
        <w:shd w:val="clear" w:color="auto" w:fill="FFFFFF"/>
        <w:tblLayout w:type="autofit"/>
        <w:tblCellMar>
          <w:top w:w="0" w:type="dxa"/>
          <w:left w:w="0" w:type="dxa"/>
          <w:bottom w:w="0" w:type="dxa"/>
          <w:right w:w="0" w:type="dxa"/>
        </w:tblCellMar>
      </w:tblPr>
      <w:tblGrid>
        <w:gridCol w:w="568"/>
        <w:gridCol w:w="2252"/>
        <w:gridCol w:w="2992"/>
        <w:gridCol w:w="2140"/>
        <w:gridCol w:w="1404"/>
      </w:tblGrid>
      <w:tr>
        <w:tblPrEx>
          <w:shd w:val="clear" w:color="auto" w:fill="FFFFFF"/>
          <w:tblCellMar>
            <w:top w:w="0" w:type="dxa"/>
            <w:left w:w="0" w:type="dxa"/>
            <w:bottom w:w="0" w:type="dxa"/>
            <w:right w:w="0"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b/>
                <w:color w:val="000000" w:themeColor="text1"/>
                <w14:textFill>
                  <w14:solidFill>
                    <w14:schemeClr w14:val="tx1"/>
                  </w14:solidFill>
                </w14:textFill>
              </w:rPr>
            </w:pPr>
            <w:r>
              <w:rPr>
                <w:rFonts w:ascii="Times New Roman" w:hAnsi="Times New Roman" w:eastAsia="仿宋_GB2312"/>
                <w:b/>
                <w:color w:val="000000" w:themeColor="text1"/>
                <w14:textFill>
                  <w14:solidFill>
                    <w14:schemeClr w14:val="tx1"/>
                  </w14:solidFill>
                </w14:textFill>
              </w:rPr>
              <w:t>序号</w:t>
            </w:r>
          </w:p>
        </w:tc>
        <w:tc>
          <w:tcPr>
            <w:tcW w:w="2252"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b/>
                <w:color w:val="000000" w:themeColor="text1"/>
                <w14:textFill>
                  <w14:solidFill>
                    <w14:schemeClr w14:val="tx1"/>
                  </w14:solidFill>
                </w14:textFill>
              </w:rPr>
            </w:pPr>
            <w:r>
              <w:rPr>
                <w:rFonts w:ascii="Times New Roman" w:hAnsi="Times New Roman" w:eastAsia="仿宋_GB2312"/>
                <w:b/>
                <w:color w:val="000000" w:themeColor="text1"/>
                <w14:textFill>
                  <w14:solidFill>
                    <w14:schemeClr w14:val="tx1"/>
                  </w14:solidFill>
                </w14:textFill>
              </w:rPr>
              <w:t>学校</w:t>
            </w:r>
          </w:p>
        </w:tc>
        <w:tc>
          <w:tcPr>
            <w:tcW w:w="2992"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b/>
                <w:color w:val="000000" w:themeColor="text1"/>
                <w14:textFill>
                  <w14:solidFill>
                    <w14:schemeClr w14:val="tx1"/>
                  </w14:solidFill>
                </w14:textFill>
              </w:rPr>
            </w:pPr>
            <w:r>
              <w:rPr>
                <w:rFonts w:ascii="Times New Roman" w:hAnsi="Times New Roman" w:eastAsia="仿宋_GB2312"/>
                <w:b/>
                <w:color w:val="000000" w:themeColor="text1"/>
                <w14:textFill>
                  <w14:solidFill>
                    <w14:schemeClr w14:val="tx1"/>
                  </w14:solidFill>
                </w14:textFill>
              </w:rPr>
              <w:t>面向金华全市</w:t>
            </w:r>
          </w:p>
          <w:p>
            <w:pPr>
              <w:pStyle w:val="6"/>
              <w:widowControl/>
              <w:spacing w:beforeAutospacing="0" w:afterAutospacing="0" w:line="300" w:lineRule="exact"/>
              <w:jc w:val="center"/>
              <w:textAlignment w:val="center"/>
              <w:rPr>
                <w:rFonts w:ascii="Times New Roman" w:hAnsi="Times New Roman" w:eastAsia="仿宋_GB2312"/>
                <w:b/>
                <w:color w:val="000000" w:themeColor="text1"/>
                <w14:textFill>
                  <w14:solidFill>
                    <w14:schemeClr w14:val="tx1"/>
                  </w14:solidFill>
                </w14:textFill>
              </w:rPr>
            </w:pPr>
            <w:r>
              <w:rPr>
                <w:rFonts w:ascii="Times New Roman" w:hAnsi="Times New Roman" w:eastAsia="仿宋_GB2312"/>
                <w:b/>
                <w:color w:val="000000" w:themeColor="text1"/>
                <w14:textFill>
                  <w14:solidFill>
                    <w14:schemeClr w14:val="tx1"/>
                  </w14:solidFill>
                </w14:textFill>
              </w:rPr>
              <w:t>招生计划</w:t>
            </w:r>
          </w:p>
        </w:tc>
        <w:tc>
          <w:tcPr>
            <w:tcW w:w="2140"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b/>
                <w:color w:val="000000" w:themeColor="text1"/>
                <w14:textFill>
                  <w14:solidFill>
                    <w14:schemeClr w14:val="tx1"/>
                  </w14:solidFill>
                </w14:textFill>
              </w:rPr>
            </w:pPr>
            <w:r>
              <w:rPr>
                <w:rFonts w:ascii="Times New Roman" w:hAnsi="Times New Roman" w:eastAsia="仿宋_GB2312"/>
                <w:b/>
                <w:color w:val="000000" w:themeColor="text1"/>
                <w14:textFill>
                  <w14:solidFill>
                    <w14:schemeClr w14:val="tx1"/>
                  </w14:solidFill>
                </w14:textFill>
              </w:rPr>
              <w:t>面向金华市区</w:t>
            </w:r>
          </w:p>
          <w:p>
            <w:pPr>
              <w:pStyle w:val="6"/>
              <w:widowControl/>
              <w:spacing w:beforeAutospacing="0" w:afterAutospacing="0" w:line="300" w:lineRule="exact"/>
              <w:jc w:val="center"/>
              <w:textAlignment w:val="center"/>
              <w:rPr>
                <w:rFonts w:ascii="Times New Roman" w:hAnsi="Times New Roman" w:eastAsia="仿宋_GB2312"/>
                <w:b/>
                <w:color w:val="000000" w:themeColor="text1"/>
                <w14:textFill>
                  <w14:solidFill>
                    <w14:schemeClr w14:val="tx1"/>
                  </w14:solidFill>
                </w14:textFill>
              </w:rPr>
            </w:pPr>
            <w:r>
              <w:rPr>
                <w:rFonts w:ascii="Times New Roman" w:hAnsi="Times New Roman" w:eastAsia="仿宋_GB2312"/>
                <w:b/>
                <w:color w:val="000000" w:themeColor="text1"/>
                <w14:textFill>
                  <w14:solidFill>
                    <w14:schemeClr w14:val="tx1"/>
                  </w14:solidFill>
                </w14:textFill>
              </w:rPr>
              <w:t>招生计划</w:t>
            </w:r>
          </w:p>
        </w:tc>
        <w:tc>
          <w:tcPr>
            <w:tcW w:w="1404"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eastAsia" w:ascii="仿宋_GB2312" w:hAnsi="仿宋_GB2312" w:eastAsia="仿宋_GB2312" w:cs="仿宋_GB2312"/>
                <w:b/>
                <w:color w:val="000000" w:themeColor="text1"/>
                <w:lang w:val="en-US" w:eastAsia="zh-CN"/>
                <w14:textFill>
                  <w14:solidFill>
                    <w14:schemeClr w14:val="tx1"/>
                  </w14:solidFill>
                </w14:textFill>
              </w:rPr>
            </w:pPr>
            <w:r>
              <w:rPr>
                <w:rFonts w:hint="eastAsia" w:ascii="Times New Roman" w:hAnsi="Times New Roman" w:eastAsia="仿宋_GB2312"/>
                <w:b/>
                <w:color w:val="000000" w:themeColor="text1"/>
                <w:lang w:val="en-US" w:eastAsia="zh-CN"/>
                <w14:textFill>
                  <w14:solidFill>
                    <w14:schemeClr w14:val="tx1"/>
                  </w14:solidFill>
                </w14:textFill>
              </w:rPr>
              <w:t>学费</w:t>
            </w:r>
            <w:r>
              <w:rPr>
                <w:rFonts w:hint="eastAsia" w:ascii="微软雅黑" w:hAnsi="微软雅黑" w:eastAsia="微软雅黑" w:cs="微软雅黑"/>
                <w:b/>
                <w:color w:val="000000" w:themeColor="text1"/>
                <w:lang w:val="en-US" w:eastAsia="zh-CN"/>
                <w14:textFill>
                  <w14:solidFill>
                    <w14:schemeClr w14:val="tx1"/>
                  </w14:solidFill>
                </w14:textFill>
              </w:rPr>
              <w:t>/</w:t>
            </w:r>
            <w:r>
              <w:rPr>
                <w:rFonts w:hint="eastAsia" w:ascii="仿宋_GB2312" w:hAnsi="仿宋_GB2312" w:eastAsia="仿宋_GB2312" w:cs="仿宋_GB2312"/>
                <w:b/>
                <w:color w:val="000000" w:themeColor="text1"/>
                <w:lang w:val="en-US" w:eastAsia="zh-CN"/>
                <w14:textFill>
                  <w14:solidFill>
                    <w14:schemeClr w14:val="tx1"/>
                  </w14:solidFill>
                </w14:textFill>
              </w:rPr>
              <w:t>学期</w:t>
            </w:r>
          </w:p>
          <w:p>
            <w:pPr>
              <w:pStyle w:val="6"/>
              <w:widowControl/>
              <w:spacing w:beforeAutospacing="0" w:afterAutospacing="0" w:line="300" w:lineRule="exact"/>
              <w:jc w:val="center"/>
              <w:textAlignment w:val="center"/>
              <w:rPr>
                <w:rFonts w:hint="default" w:ascii="仿宋_GB2312" w:hAnsi="仿宋_GB2312" w:eastAsia="仿宋_GB2312" w:cs="仿宋_GB2312"/>
                <w:b/>
                <w:color w:val="000000" w:themeColor="text1"/>
                <w:lang w:val="en-US" w:eastAsia="zh-CN"/>
                <w14:textFill>
                  <w14:solidFill>
                    <w14:schemeClr w14:val="tx1"/>
                  </w14:solidFill>
                </w14:textFill>
              </w:rPr>
            </w:pPr>
            <w:r>
              <w:rPr>
                <w:rFonts w:hint="eastAsia" w:ascii="仿宋_GB2312" w:hAnsi="仿宋_GB2312" w:eastAsia="仿宋_GB2312" w:cs="仿宋_GB2312"/>
                <w:b/>
                <w:color w:val="000000" w:themeColor="text1"/>
                <w:lang w:val="en-US" w:eastAsia="zh-CN"/>
                <w14:textFill>
                  <w14:solidFill>
                    <w14:schemeClr w14:val="tx1"/>
                  </w14:solidFill>
                </w14:textFill>
              </w:rPr>
              <w:t>（元)</w:t>
            </w:r>
          </w:p>
        </w:tc>
      </w:tr>
      <w:tr>
        <w:tblPrEx>
          <w:shd w:val="clear" w:color="auto" w:fill="FFFFFF"/>
          <w:tblCellMar>
            <w:top w:w="0" w:type="dxa"/>
            <w:left w:w="0" w:type="dxa"/>
            <w:bottom w:w="0" w:type="dxa"/>
            <w:right w:w="0" w:type="dxa"/>
          </w:tblCellMar>
        </w:tblPrEx>
        <w:trPr>
          <w:trHeight w:val="510" w:hRule="atLeast"/>
        </w:trPr>
        <w:tc>
          <w:tcPr>
            <w:tcW w:w="568"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w:t>
            </w:r>
          </w:p>
        </w:tc>
        <w:tc>
          <w:tcPr>
            <w:tcW w:w="2252"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浙江金华第一中学</w:t>
            </w:r>
          </w:p>
        </w:tc>
        <w:tc>
          <w:tcPr>
            <w:tcW w:w="2992"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田赛2人（男2人），径赛8人(其中男5人、女3人)</w:t>
            </w:r>
          </w:p>
        </w:tc>
        <w:tc>
          <w:tcPr>
            <w:tcW w:w="214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女篮2人</w:t>
            </w:r>
          </w:p>
        </w:tc>
        <w:tc>
          <w:tcPr>
            <w:tcW w:w="140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1300</w:t>
            </w:r>
          </w:p>
        </w:tc>
      </w:tr>
      <w:tr>
        <w:tblPrEx>
          <w:shd w:val="clear" w:color="auto" w:fill="FFFFFF"/>
          <w:tblCellMar>
            <w:top w:w="0" w:type="dxa"/>
            <w:left w:w="0" w:type="dxa"/>
            <w:bottom w:w="0" w:type="dxa"/>
            <w:right w:w="0" w:type="dxa"/>
          </w:tblCellMar>
        </w:tblPrEx>
        <w:trPr>
          <w:trHeight w:val="510" w:hRule="atLeast"/>
        </w:trPr>
        <w:tc>
          <w:tcPr>
            <w:tcW w:w="568" w:type="dxa"/>
            <w:tcBorders>
              <w:top w:val="nil"/>
              <w:left w:val="single" w:color="000000" w:sz="6" w:space="0"/>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2</w:t>
            </w:r>
          </w:p>
        </w:tc>
        <w:tc>
          <w:tcPr>
            <w:tcW w:w="2252"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浙师大附属中学</w:t>
            </w:r>
          </w:p>
        </w:tc>
        <w:tc>
          <w:tcPr>
            <w:tcW w:w="2992"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田赛2人(男1人、女1人)</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径赛8人（男5人、女3人）</w:t>
            </w:r>
          </w:p>
        </w:tc>
        <w:tc>
          <w:tcPr>
            <w:tcW w:w="2140"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男篮3人、女篮4人</w:t>
            </w:r>
          </w:p>
        </w:tc>
        <w:tc>
          <w:tcPr>
            <w:tcW w:w="1404"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1300</w:t>
            </w:r>
          </w:p>
        </w:tc>
      </w:tr>
      <w:tr>
        <w:tblPrEx>
          <w:shd w:val="clear" w:color="auto" w:fill="FFFFFF"/>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3</w:t>
            </w:r>
          </w:p>
        </w:tc>
        <w:tc>
          <w:tcPr>
            <w:tcW w:w="22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金华市汤溪高级中学</w:t>
            </w:r>
          </w:p>
        </w:tc>
        <w:tc>
          <w:tcPr>
            <w:tcW w:w="2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男篮10人</w:t>
            </w:r>
          </w:p>
        </w:tc>
        <w:tc>
          <w:tcPr>
            <w:tcW w:w="2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田赛5人、径赛3人</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男足10人</w:t>
            </w:r>
          </w:p>
        </w:tc>
        <w:tc>
          <w:tcPr>
            <w:tcW w:w="140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1300</w:t>
            </w:r>
          </w:p>
        </w:tc>
      </w:tr>
      <w:tr>
        <w:tblPrEx>
          <w:shd w:val="clear" w:color="auto" w:fill="FFFFFF"/>
          <w:tblCellMar>
            <w:top w:w="0" w:type="dxa"/>
            <w:left w:w="0" w:type="dxa"/>
            <w:bottom w:w="0" w:type="dxa"/>
            <w:right w:w="0" w:type="dxa"/>
          </w:tblCellMar>
        </w:tblPrEx>
        <w:trPr>
          <w:trHeight w:val="510" w:hRule="atLeast"/>
        </w:trPr>
        <w:tc>
          <w:tcPr>
            <w:tcW w:w="568"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4</w:t>
            </w:r>
          </w:p>
        </w:tc>
        <w:tc>
          <w:tcPr>
            <w:tcW w:w="2252" w:type="dxa"/>
            <w:tcBorders>
              <w:top w:val="single" w:color="auto" w:sz="4"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艾青中学</w:t>
            </w:r>
          </w:p>
        </w:tc>
        <w:tc>
          <w:tcPr>
            <w:tcW w:w="2992" w:type="dxa"/>
            <w:tcBorders>
              <w:top w:val="single" w:color="auto" w:sz="4"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男足8人</w:t>
            </w:r>
            <w:r>
              <w:rPr>
                <w:rFonts w:hint="eastAsia" w:ascii="Times New Roman" w:hAnsi="Times New Roman" w:eastAsia="仿宋_GB2312"/>
                <w:color w:val="000000" w:themeColor="text1"/>
                <w14:textFill>
                  <w14:solidFill>
                    <w14:schemeClr w14:val="tx1"/>
                  </w14:solidFill>
                </w14:textFill>
              </w:rPr>
              <w:t>，径</w:t>
            </w:r>
            <w:r>
              <w:rPr>
                <w:rFonts w:ascii="Times New Roman" w:hAnsi="Times New Roman" w:eastAsia="仿宋_GB2312"/>
                <w:color w:val="000000" w:themeColor="text1"/>
                <w14:textFill>
                  <w14:solidFill>
                    <w14:schemeClr w14:val="tx1"/>
                  </w14:solidFill>
                </w14:textFill>
              </w:rPr>
              <w:t>赛2人（其中男1人、女1人）</w:t>
            </w:r>
          </w:p>
        </w:tc>
        <w:tc>
          <w:tcPr>
            <w:tcW w:w="2140" w:type="dxa"/>
            <w:tcBorders>
              <w:top w:val="single" w:color="auto" w:sz="4"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女足8人</w:t>
            </w:r>
          </w:p>
        </w:tc>
        <w:tc>
          <w:tcPr>
            <w:tcW w:w="1404" w:type="dxa"/>
            <w:tcBorders>
              <w:top w:val="single" w:color="auto" w:sz="4"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w:t>
            </w:r>
            <w:r>
              <w:rPr>
                <w:rFonts w:hint="eastAsia" w:ascii="Times New Roman" w:hAnsi="Times New Roman" w:eastAsia="仿宋_GB2312"/>
                <w:color w:val="000000" w:themeColor="text1"/>
                <w:lang w:val="en-US" w:eastAsia="zh-CN"/>
                <w14:textFill>
                  <w14:solidFill>
                    <w14:schemeClr w14:val="tx1"/>
                  </w14:solidFill>
                </w14:textFill>
              </w:rPr>
              <w:t>300</w:t>
            </w:r>
          </w:p>
        </w:tc>
      </w:tr>
      <w:tr>
        <w:tblPrEx>
          <w:shd w:val="clear" w:color="auto" w:fill="FFFFFF"/>
          <w:tblCellMar>
            <w:top w:w="0" w:type="dxa"/>
            <w:left w:w="0" w:type="dxa"/>
            <w:bottom w:w="0" w:type="dxa"/>
            <w:right w:w="0" w:type="dxa"/>
          </w:tblCellMar>
        </w:tblPrEx>
        <w:trPr>
          <w:trHeight w:val="510" w:hRule="atLeast"/>
        </w:trPr>
        <w:tc>
          <w:tcPr>
            <w:tcW w:w="568"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5</w:t>
            </w:r>
          </w:p>
        </w:tc>
        <w:tc>
          <w:tcPr>
            <w:tcW w:w="2252"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金华市第八中学</w:t>
            </w:r>
          </w:p>
        </w:tc>
        <w:tc>
          <w:tcPr>
            <w:tcW w:w="2992"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女足10人</w:t>
            </w:r>
          </w:p>
        </w:tc>
        <w:tc>
          <w:tcPr>
            <w:tcW w:w="214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140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w:t>
            </w:r>
            <w:r>
              <w:rPr>
                <w:rFonts w:hint="eastAsia" w:ascii="Times New Roman" w:hAnsi="Times New Roman" w:eastAsia="仿宋_GB2312"/>
                <w:color w:val="000000" w:themeColor="text1"/>
                <w:lang w:val="en-US" w:eastAsia="zh-CN"/>
                <w14:textFill>
                  <w14:solidFill>
                    <w14:schemeClr w14:val="tx1"/>
                  </w14:solidFill>
                </w14:textFill>
              </w:rPr>
              <w:t>000</w:t>
            </w:r>
          </w:p>
        </w:tc>
      </w:tr>
      <w:tr>
        <w:tblPrEx>
          <w:shd w:val="clear" w:color="auto" w:fill="FFFFFF"/>
          <w:tblCellMar>
            <w:top w:w="0" w:type="dxa"/>
            <w:left w:w="0" w:type="dxa"/>
            <w:bottom w:w="0" w:type="dxa"/>
            <w:right w:w="0" w:type="dxa"/>
          </w:tblCellMar>
        </w:tblPrEx>
        <w:trPr>
          <w:trHeight w:val="510" w:hRule="atLeast"/>
        </w:trPr>
        <w:tc>
          <w:tcPr>
            <w:tcW w:w="568"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6</w:t>
            </w:r>
          </w:p>
        </w:tc>
        <w:tc>
          <w:tcPr>
            <w:tcW w:w="2252"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兰溪市第五中学</w:t>
            </w:r>
          </w:p>
        </w:tc>
        <w:tc>
          <w:tcPr>
            <w:tcW w:w="2992"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男足</w:t>
            </w:r>
            <w:r>
              <w:rPr>
                <w:rFonts w:hint="eastAsia" w:ascii="Times New Roman" w:hAnsi="Times New Roman" w:eastAsia="仿宋_GB2312"/>
                <w:color w:val="000000" w:themeColor="text1"/>
                <w14:textFill>
                  <w14:solidFill>
                    <w14:schemeClr w14:val="tx1"/>
                  </w14:solidFill>
                </w14:textFill>
              </w:rPr>
              <w:t>8</w:t>
            </w:r>
            <w:r>
              <w:rPr>
                <w:rFonts w:ascii="Times New Roman" w:hAnsi="Times New Roman" w:eastAsia="仿宋_GB2312"/>
                <w:color w:val="000000" w:themeColor="text1"/>
                <w14:textFill>
                  <w14:solidFill>
                    <w14:schemeClr w14:val="tx1"/>
                  </w14:solidFill>
                </w14:textFill>
              </w:rPr>
              <w:t>人</w:t>
            </w:r>
          </w:p>
        </w:tc>
        <w:tc>
          <w:tcPr>
            <w:tcW w:w="214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140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950</w:t>
            </w:r>
          </w:p>
        </w:tc>
      </w:tr>
      <w:tr>
        <w:tblPrEx>
          <w:shd w:val="clear" w:color="auto" w:fill="FFFFFF"/>
          <w:tblCellMar>
            <w:top w:w="0" w:type="dxa"/>
            <w:left w:w="0" w:type="dxa"/>
            <w:bottom w:w="0" w:type="dxa"/>
            <w:right w:w="0" w:type="dxa"/>
          </w:tblCellMar>
        </w:tblPrEx>
        <w:trPr>
          <w:trHeight w:val="510" w:hRule="atLeast"/>
        </w:trPr>
        <w:tc>
          <w:tcPr>
            <w:tcW w:w="568" w:type="dxa"/>
            <w:tcBorders>
              <w:top w:val="nil"/>
              <w:left w:val="single" w:color="000000" w:sz="6" w:space="0"/>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7</w:t>
            </w:r>
          </w:p>
        </w:tc>
        <w:tc>
          <w:tcPr>
            <w:tcW w:w="2252"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浙江省东阳中学</w:t>
            </w:r>
          </w:p>
        </w:tc>
        <w:tc>
          <w:tcPr>
            <w:tcW w:w="2992"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男足7人</w:t>
            </w:r>
          </w:p>
        </w:tc>
        <w:tc>
          <w:tcPr>
            <w:tcW w:w="2140"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1404" w:type="dxa"/>
            <w:tcBorders>
              <w:top w:val="nil"/>
              <w:left w:val="nil"/>
              <w:bottom w:val="single" w:color="auto" w:sz="4" w:space="0"/>
              <w:right w:val="single" w:color="000000" w:sz="6"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1300</w:t>
            </w:r>
          </w:p>
        </w:tc>
      </w:tr>
      <w:tr>
        <w:tblPrEx>
          <w:shd w:val="clear" w:color="auto" w:fill="FFFFFF"/>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8</w:t>
            </w:r>
          </w:p>
        </w:tc>
        <w:tc>
          <w:tcPr>
            <w:tcW w:w="22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浙江省浦江中学</w:t>
            </w:r>
          </w:p>
        </w:tc>
        <w:tc>
          <w:tcPr>
            <w:tcW w:w="2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篮球5人</w:t>
            </w:r>
          </w:p>
        </w:tc>
        <w:tc>
          <w:tcPr>
            <w:tcW w:w="2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1200</w:t>
            </w:r>
          </w:p>
        </w:tc>
      </w:tr>
      <w:tr>
        <w:tblPrEx>
          <w:shd w:val="clear" w:color="auto" w:fill="FFFFFF"/>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9</w:t>
            </w:r>
          </w:p>
        </w:tc>
        <w:tc>
          <w:tcPr>
            <w:tcW w:w="22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浦江县第二中学</w:t>
            </w:r>
          </w:p>
        </w:tc>
        <w:tc>
          <w:tcPr>
            <w:tcW w:w="2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ind w:firstLine="960" w:firstLineChars="400"/>
              <w:jc w:val="both"/>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女足10人</w:t>
            </w:r>
          </w:p>
        </w:tc>
        <w:tc>
          <w:tcPr>
            <w:tcW w:w="2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950</w:t>
            </w:r>
          </w:p>
        </w:tc>
      </w:tr>
      <w:tr>
        <w:tblPrEx>
          <w:shd w:val="clear" w:color="auto" w:fill="FFFFFF"/>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10</w:t>
            </w:r>
          </w:p>
        </w:tc>
        <w:tc>
          <w:tcPr>
            <w:tcW w:w="22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金华市第六中学</w:t>
            </w:r>
          </w:p>
        </w:tc>
        <w:tc>
          <w:tcPr>
            <w:tcW w:w="2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田赛2人（男1人、女1人），径赛3人（男2人、女1人），</w:t>
            </w:r>
            <w:r>
              <w:rPr>
                <w:rFonts w:ascii="Times New Roman" w:hAnsi="Times New Roman" w:eastAsia="仿宋_GB2312"/>
                <w:color w:val="000000" w:themeColor="text1"/>
                <w14:textFill>
                  <w14:solidFill>
                    <w14:schemeClr w14:val="tx1"/>
                  </w14:solidFill>
                </w14:textFill>
              </w:rPr>
              <w:t>男篮3人</w:t>
            </w:r>
          </w:p>
        </w:tc>
        <w:tc>
          <w:tcPr>
            <w:tcW w:w="140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1000</w:t>
            </w:r>
          </w:p>
        </w:tc>
      </w:tr>
      <w:tr>
        <w:tblPrEx>
          <w:shd w:val="clear" w:color="auto" w:fill="FFFFFF"/>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11</w:t>
            </w:r>
          </w:p>
        </w:tc>
        <w:tc>
          <w:tcPr>
            <w:tcW w:w="22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金华市宾虹高级中学</w:t>
            </w:r>
          </w:p>
        </w:tc>
        <w:tc>
          <w:tcPr>
            <w:tcW w:w="2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田</w:t>
            </w:r>
            <w:r>
              <w:rPr>
                <w:rFonts w:hint="eastAsia" w:ascii="Times New Roman" w:hAnsi="Times New Roman" w:eastAsia="仿宋_GB2312"/>
                <w:color w:val="000000" w:themeColor="text1"/>
                <w14:textFill>
                  <w14:solidFill>
                    <w14:schemeClr w14:val="tx1"/>
                  </w14:solidFill>
                </w14:textFill>
              </w:rPr>
              <w:t>赛3人、</w:t>
            </w:r>
            <w:r>
              <w:rPr>
                <w:rFonts w:ascii="Times New Roman" w:hAnsi="Times New Roman" w:eastAsia="仿宋_GB2312"/>
                <w:color w:val="000000" w:themeColor="text1"/>
                <w14:textFill>
                  <w14:solidFill>
                    <w14:schemeClr w14:val="tx1"/>
                  </w14:solidFill>
                </w14:textFill>
              </w:rPr>
              <w:t>径</w:t>
            </w:r>
            <w:r>
              <w:rPr>
                <w:rFonts w:hint="eastAsia" w:ascii="Times New Roman" w:hAnsi="Times New Roman" w:eastAsia="仿宋_GB2312"/>
                <w:color w:val="000000" w:themeColor="text1"/>
                <w14:textFill>
                  <w14:solidFill>
                    <w14:schemeClr w14:val="tx1"/>
                  </w14:solidFill>
                </w14:textFill>
              </w:rPr>
              <w:t>赛3人、</w:t>
            </w:r>
            <w:r>
              <w:rPr>
                <w:rFonts w:ascii="Times New Roman" w:hAnsi="Times New Roman" w:eastAsia="仿宋_GB2312"/>
                <w:color w:val="000000" w:themeColor="text1"/>
                <w14:textFill>
                  <w14:solidFill>
                    <w14:schemeClr w14:val="tx1"/>
                  </w14:solidFill>
                </w14:textFill>
              </w:rPr>
              <w:t>男篮4人</w:t>
            </w:r>
          </w:p>
        </w:tc>
        <w:tc>
          <w:tcPr>
            <w:tcW w:w="140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6"/>
              <w:widowControl/>
              <w:spacing w:beforeAutospacing="0" w:afterAutospacing="0" w:line="300" w:lineRule="exact"/>
              <w:jc w:val="center"/>
              <w:textAlignment w:val="center"/>
              <w:rPr>
                <w:rFonts w:hint="default" w:ascii="Times New Roman" w:hAnsi="Times New Roman" w:eastAsia="仿宋_GB2312"/>
                <w:color w:val="000000" w:themeColor="text1"/>
                <w:lang w:val="en-US" w:eastAsia="zh-CN"/>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10</w:t>
            </w:r>
            <w:r>
              <w:rPr>
                <w:rFonts w:hint="eastAsia" w:ascii="Times New Roman" w:hAnsi="Times New Roman" w:eastAsia="仿宋_GB2312"/>
                <w:color w:val="000000" w:themeColor="text1"/>
                <w:lang w:val="en-US" w:eastAsia="zh-CN"/>
                <w14:textFill>
                  <w14:solidFill>
                    <w14:schemeClr w14:val="tx1"/>
                  </w14:solidFill>
                </w14:textFill>
              </w:rPr>
              <w:t>00</w:t>
            </w:r>
          </w:p>
        </w:tc>
      </w:tr>
    </w:tbl>
    <w:p>
      <w:pPr>
        <w:pStyle w:val="6"/>
        <w:widowControl/>
        <w:shd w:val="clear" w:color="auto" w:fill="FFFFFF"/>
        <w:spacing w:beforeAutospacing="0" w:afterAutospacing="0" w:line="560" w:lineRule="exact"/>
        <w:ind w:firstLine="640" w:firstLineChars="200"/>
        <w:jc w:val="both"/>
        <w:rPr>
          <w:rFonts w:ascii="黑体" w:hAnsi="黑体" w:eastAsia="黑体"/>
          <w:b/>
          <w:color w:val="000000" w:themeColor="text1"/>
          <w:sz w:val="32"/>
          <w:szCs w:val="32"/>
          <w14:textFill>
            <w14:solidFill>
              <w14:schemeClr w14:val="tx1"/>
            </w14:solidFill>
          </w14:textFill>
        </w:rPr>
      </w:pPr>
      <w:r>
        <w:rPr>
          <w:rStyle w:val="10"/>
          <w:rFonts w:ascii="黑体" w:hAnsi="黑体" w:eastAsia="黑体"/>
          <w:b w:val="0"/>
          <w:color w:val="000000" w:themeColor="text1"/>
          <w:sz w:val="32"/>
          <w:szCs w:val="32"/>
          <w:shd w:val="clear" w:color="auto" w:fill="FFFFFF"/>
          <w14:textFill>
            <w14:solidFill>
              <w14:schemeClr w14:val="tx1"/>
            </w14:solidFill>
          </w14:textFill>
        </w:rPr>
        <w:t>二、报名条件</w:t>
      </w:r>
    </w:p>
    <w:p>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具有相应项目体育特长的初中应届毕业生，符合以下其中一项即可。</w:t>
      </w:r>
    </w:p>
    <w:p>
      <w:pPr>
        <w:tabs>
          <w:tab w:val="left" w:pos="312"/>
        </w:tabs>
        <w:spacing w:line="560" w:lineRule="exact"/>
        <w:ind w:firstLine="640" w:firstLineChars="200"/>
        <w:rPr>
          <w:rFonts w:hint="eastAsia"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1.</w:t>
      </w: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初中阶段参加市（地）级及以上正式体育比赛获个人前八</w:t>
      </w:r>
    </w:p>
    <w:p>
      <w:pPr>
        <w:tabs>
          <w:tab w:val="left" w:pos="312"/>
        </w:tabs>
        <w:spacing w:line="560" w:lineRule="exact"/>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名的考生或团体前六名的主力队员；</w:t>
      </w:r>
    </w:p>
    <w:p>
      <w:pPr>
        <w:tabs>
          <w:tab w:val="left" w:pos="312"/>
        </w:tabs>
        <w:spacing w:line="560" w:lineRule="exact"/>
        <w:ind w:firstLine="640" w:firstLineChars="200"/>
        <w:rPr>
          <w:rFonts w:hint="eastAsia"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2.</w:t>
      </w: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初中阶段参加市（地）及其以上体育比赛达到国家二级及</w:t>
      </w:r>
    </w:p>
    <w:p>
      <w:pPr>
        <w:tabs>
          <w:tab w:val="left" w:pos="312"/>
        </w:tabs>
        <w:spacing w:line="560" w:lineRule="exact"/>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以上运动员标准的考生。</w:t>
      </w:r>
    </w:p>
    <w:p>
      <w:pPr>
        <w:pStyle w:val="2"/>
        <w:spacing w:after="0" w:line="560" w:lineRule="exact"/>
        <w:ind w:firstLine="640"/>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以上各类比赛获奖必须由教育行政部门组织或参与组织方为有效。</w:t>
      </w:r>
    </w:p>
    <w:p>
      <w:pPr>
        <w:pStyle w:val="2"/>
        <w:spacing w:line="560" w:lineRule="exact"/>
        <w:ind w:firstLine="640"/>
        <w:rPr>
          <w:rFonts w:ascii="黑体" w:hAnsi="黑体" w:eastAsia="黑体"/>
          <w:b/>
          <w:color w:val="000000" w:themeColor="text1"/>
          <w:sz w:val="32"/>
          <w:szCs w:val="32"/>
          <w14:textFill>
            <w14:solidFill>
              <w14:schemeClr w14:val="tx1"/>
            </w14:solidFill>
          </w14:textFill>
        </w:rPr>
      </w:pPr>
      <w:r>
        <w:rPr>
          <w:rStyle w:val="10"/>
          <w:rFonts w:ascii="黑体" w:hAnsi="黑体" w:eastAsia="黑体"/>
          <w:b w:val="0"/>
          <w:color w:val="000000" w:themeColor="text1"/>
          <w:sz w:val="32"/>
          <w:szCs w:val="32"/>
          <w:shd w:val="clear" w:color="auto" w:fill="FFFFFF"/>
          <w14:textFill>
            <w14:solidFill>
              <w14:schemeClr w14:val="tx1"/>
            </w14:solidFill>
          </w14:textFill>
        </w:rPr>
        <w:t>三、术科测试报名</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考生于5月20日-22日登录招生平台（网址http://zk.jhzhjy.cn）的金华市区子平台进行相应项目的术科测试报名。</w:t>
      </w:r>
    </w:p>
    <w:p>
      <w:pPr>
        <w:pStyle w:val="6"/>
        <w:widowControl/>
        <w:shd w:val="clear" w:color="auto" w:fill="FFFFFF"/>
        <w:spacing w:beforeAutospacing="0" w:afterAutospacing="0" w:line="560" w:lineRule="exact"/>
        <w:ind w:firstLine="480"/>
        <w:jc w:val="both"/>
        <w:rPr>
          <w:rFonts w:ascii="黑体" w:hAnsi="黑体" w:eastAsia="黑体"/>
          <w:color w:val="000000" w:themeColor="text1"/>
          <w:sz w:val="32"/>
          <w:szCs w:val="32"/>
          <w:shd w:val="clear" w:color="auto" w:fill="FFFFFF"/>
          <w14:textFill>
            <w14:solidFill>
              <w14:schemeClr w14:val="tx1"/>
            </w14:solidFill>
          </w14:textFill>
        </w:rPr>
      </w:pPr>
      <w:r>
        <w:rPr>
          <w:rFonts w:ascii="黑体" w:hAnsi="黑体" w:eastAsia="黑体"/>
          <w:color w:val="000000" w:themeColor="text1"/>
          <w:sz w:val="32"/>
          <w:szCs w:val="32"/>
          <w:shd w:val="clear" w:color="auto" w:fill="FFFFFF"/>
          <w14:textFill>
            <w14:solidFill>
              <w14:schemeClr w14:val="tx1"/>
            </w14:solidFill>
          </w14:textFill>
        </w:rPr>
        <w:t>四、资格审查</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考生或家长于5月23日（上午8：30—11：30、下午2：00—5：30）携带相关材料（考生的身份证、相关专业证书、获奖荣誉证书等原件及复印件）到金华市教育考试服务中心（金华市丹溪路517号）进行资格审查，招生平台于5月24日公布审核通过名单。</w:t>
      </w:r>
    </w:p>
    <w:p>
      <w:pPr>
        <w:pStyle w:val="6"/>
        <w:widowControl/>
        <w:shd w:val="clear" w:color="auto" w:fill="FFFFFF"/>
        <w:spacing w:beforeAutospacing="0" w:afterAutospacing="0" w:line="560" w:lineRule="exact"/>
        <w:ind w:firstLine="480"/>
        <w:jc w:val="both"/>
        <w:rPr>
          <w:rFonts w:ascii="黑体" w:hAnsi="黑体" w:eastAsia="黑体"/>
          <w:color w:val="000000" w:themeColor="text1"/>
          <w:sz w:val="32"/>
          <w:szCs w:val="32"/>
          <w:shd w:val="clear" w:color="auto" w:fill="FFFFFF"/>
          <w14:textFill>
            <w14:solidFill>
              <w14:schemeClr w14:val="tx1"/>
            </w14:solidFill>
          </w14:textFill>
        </w:rPr>
      </w:pPr>
      <w:r>
        <w:rPr>
          <w:rFonts w:ascii="黑体" w:hAnsi="黑体" w:eastAsia="黑体"/>
          <w:color w:val="000000" w:themeColor="text1"/>
          <w:sz w:val="32"/>
          <w:szCs w:val="32"/>
          <w:shd w:val="clear" w:color="auto" w:fill="FFFFFF"/>
          <w14:textFill>
            <w14:solidFill>
              <w14:schemeClr w14:val="tx1"/>
            </w14:solidFill>
          </w14:textFill>
        </w:rPr>
        <w:t>五、术科测试安排</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金华市部分普通高中统一测试类体育特长生测试工作由金华市教育局统一组织，测试地点于5月26日前公布在招生平台的金华市区子平台中。考生可在5月27日下午3:00-</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5</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0</w:t>
      </w:r>
      <w:r>
        <w:rPr>
          <w:rFonts w:ascii="Times New Roman" w:hAnsi="Times New Roman" w:eastAsia="仿宋_GB2312"/>
          <w:color w:val="000000" w:themeColor="text1"/>
          <w:sz w:val="32"/>
          <w:szCs w:val="32"/>
          <w:shd w:val="clear" w:color="auto" w:fill="FFFFFF"/>
          <w14:textFill>
            <w14:solidFill>
              <w14:schemeClr w14:val="tx1"/>
            </w14:solidFill>
          </w14:textFill>
        </w:rPr>
        <w:t>0到测试地点凭提前批报考单熟悉场地，5月</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28号上午测试</w:t>
      </w: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田径与女子篮球项目</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（相关考生于上午8：00点前到测试地点），下午测试</w:t>
      </w: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足球与男子篮球项目</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（相关考生于下午2：00点前到测试地点）</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考生</w:t>
      </w:r>
      <w:r>
        <w:rPr>
          <w:rFonts w:ascii="Times New Roman" w:hAnsi="Times New Roman" w:eastAsia="仿宋_GB2312"/>
          <w:color w:val="000000" w:themeColor="text1"/>
          <w:sz w:val="32"/>
          <w:szCs w:val="32"/>
          <w:shd w:val="clear" w:color="auto" w:fill="FFFFFF"/>
          <w14:textFill>
            <w14:solidFill>
              <w14:schemeClr w14:val="tx1"/>
            </w14:solidFill>
          </w14:textFill>
        </w:rPr>
        <w:t>凭提前批报考单、身份证参加体育特长生术科测试，考生因自身原因未能按规定参加测试，将不再安排补测。具体测试评分细则见附件1</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3 。</w:t>
      </w:r>
    </w:p>
    <w:p>
      <w:pPr>
        <w:pStyle w:val="6"/>
        <w:widowControl/>
        <w:shd w:val="clear" w:color="auto" w:fill="FFFFFF"/>
        <w:spacing w:beforeAutospacing="0" w:afterAutospacing="0" w:line="560" w:lineRule="exact"/>
        <w:ind w:firstLine="643" w:firstLineChars="200"/>
        <w:jc w:val="both"/>
        <w:rPr>
          <w:rStyle w:val="10"/>
          <w:rFonts w:ascii="黑体" w:hAnsi="黑体" w:eastAsia="黑体"/>
          <w:b w:val="0"/>
          <w:color w:val="000000" w:themeColor="text1"/>
          <w:sz w:val="32"/>
          <w:szCs w:val="32"/>
          <w:shd w:val="clear" w:color="auto" w:fill="FFFFFF"/>
          <w14:textFill>
            <w14:solidFill>
              <w14:schemeClr w14:val="tx1"/>
            </w14:solidFill>
          </w14:textFill>
        </w:rPr>
      </w:pPr>
      <w:r>
        <w:rPr>
          <w:rFonts w:ascii="黑体" w:hAnsi="黑体" w:eastAsia="黑体"/>
          <w:b/>
          <w:bCs/>
          <w:color w:val="000000" w:themeColor="text1"/>
          <w:sz w:val="32"/>
          <w:szCs w:val="32"/>
          <w:shd w:val="clear" w:color="auto" w:fill="FFFFFF"/>
          <w14:textFill>
            <w14:solidFill>
              <w14:schemeClr w14:val="tx1"/>
            </w14:solidFill>
          </w14:textFill>
        </w:rPr>
        <w:t>六、</w:t>
      </w:r>
      <w:r>
        <w:rPr>
          <w:rStyle w:val="10"/>
          <w:rFonts w:ascii="黑体" w:hAnsi="黑体" w:eastAsia="黑体"/>
          <w:b w:val="0"/>
          <w:color w:val="000000" w:themeColor="text1"/>
          <w:sz w:val="32"/>
          <w:szCs w:val="32"/>
          <w:shd w:val="clear" w:color="auto" w:fill="FFFFFF"/>
          <w14:textFill>
            <w14:solidFill>
              <w14:schemeClr w14:val="tx1"/>
            </w14:solidFill>
          </w14:textFill>
        </w:rPr>
        <w:t>志愿填报</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术科成绩合格线为60分（满分为10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0分），</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5月31日“招生平台</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公布术科测试成绩，术科测试合格的考生需在6月23日-25日登录“招生平台”</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的“市区子平台”填报最多2个学校志愿（志愿</w:t>
      </w:r>
      <w:r>
        <w:rPr>
          <w:rFonts w:ascii="Times New Roman" w:hAnsi="Times New Roman" w:eastAsia="仿宋_GB2312"/>
          <w:color w:val="000000" w:themeColor="text1"/>
          <w:sz w:val="32"/>
          <w:szCs w:val="32"/>
          <w:shd w:val="clear" w:color="auto" w:fill="FFFFFF"/>
          <w14:textFill>
            <w14:solidFill>
              <w14:schemeClr w14:val="tx1"/>
            </w14:solidFill>
          </w14:textFill>
        </w:rPr>
        <w:t>列在提前批），考生所填报的志愿必须要与学校（项目）的要求（招生类别、范围、项目、性别等）相匹配，否则填报的志愿无效。</w:t>
      </w:r>
    </w:p>
    <w:p>
      <w:pPr>
        <w:pStyle w:val="6"/>
        <w:widowControl/>
        <w:shd w:val="clear" w:color="auto" w:fill="FFFFFF"/>
        <w:spacing w:beforeAutospacing="0" w:afterAutospacing="0" w:line="560" w:lineRule="exact"/>
        <w:ind w:firstLine="640" w:firstLineChars="200"/>
        <w:jc w:val="both"/>
        <w:rPr>
          <w:rFonts w:ascii="黑体" w:hAnsi="黑体" w:eastAsia="黑体"/>
          <w:b/>
          <w:color w:val="000000" w:themeColor="text1"/>
          <w:sz w:val="32"/>
          <w:szCs w:val="32"/>
          <w14:textFill>
            <w14:solidFill>
              <w14:schemeClr w14:val="tx1"/>
            </w14:solidFill>
          </w14:textFill>
        </w:rPr>
      </w:pPr>
      <w:r>
        <w:rPr>
          <w:rStyle w:val="10"/>
          <w:rFonts w:ascii="黑体" w:hAnsi="黑体" w:eastAsia="黑体"/>
          <w:b w:val="0"/>
          <w:color w:val="000000" w:themeColor="text1"/>
          <w:sz w:val="32"/>
          <w:szCs w:val="32"/>
          <w:shd w:val="clear" w:color="auto" w:fill="FFFFFF"/>
          <w14:textFill>
            <w14:solidFill>
              <w14:schemeClr w14:val="tx1"/>
            </w14:solidFill>
          </w14:textFill>
        </w:rPr>
        <w:t>七、录取方式</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统一测试类体育特长生录取按考生综合成绩（考生综合成绩=术科</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测试成绩</w:t>
      </w:r>
      <w:r>
        <w:rPr>
          <w:rFonts w:ascii="Times New Roman" w:hAnsi="Times New Roman" w:eastAsia="仿宋_GB2312"/>
          <w:color w:val="000000" w:themeColor="text1"/>
          <w:sz w:val="32"/>
          <w:szCs w:val="32"/>
          <w:shd w:val="clear" w:color="auto" w:fill="FFFFFF"/>
          <w14:textFill>
            <w14:solidFill>
              <w14:schemeClr w14:val="tx1"/>
            </w14:solidFill>
          </w14:textFill>
        </w:rPr>
        <w:t>×6.6× 70 %+</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学业水平考试成绩</w:t>
      </w:r>
      <w:r>
        <w:rPr>
          <w:rFonts w:ascii="Times New Roman" w:hAnsi="Times New Roman" w:eastAsia="仿宋_GB2312"/>
          <w:color w:val="000000" w:themeColor="text1"/>
          <w:sz w:val="32"/>
          <w:szCs w:val="32"/>
          <w:shd w:val="clear" w:color="auto" w:fill="FFFFFF"/>
          <w14:textFill>
            <w14:solidFill>
              <w14:schemeClr w14:val="tx1"/>
            </w14:solidFill>
          </w14:textFill>
        </w:rPr>
        <w:t>× 30 %）从高分到低分按平行志愿择优录取</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如遇总分相等，</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先录取术科测试高分者，如果术科测试成绩也相等，则</w:t>
      </w:r>
      <w:r>
        <w:rPr>
          <w:rFonts w:ascii="Times New Roman" w:hAnsi="Times New Roman" w:eastAsia="仿宋_GB2312"/>
          <w:color w:val="000000" w:themeColor="text1"/>
          <w:sz w:val="32"/>
          <w:szCs w:val="32"/>
          <w:shd w:val="clear" w:color="auto" w:fill="FFFFFF"/>
          <w14:textFill>
            <w14:solidFill>
              <w14:schemeClr w14:val="tx1"/>
            </w14:solidFill>
          </w14:textFill>
        </w:rPr>
        <w:t>以学业考试成绩排序规则从高到低排序录取。</w:t>
      </w:r>
    </w:p>
    <w:p>
      <w:pPr>
        <w:pStyle w:val="6"/>
        <w:widowControl/>
        <w:shd w:val="clear" w:color="auto" w:fill="FFFFFF"/>
        <w:spacing w:beforeAutospacing="0" w:afterAutospacing="0" w:line="560" w:lineRule="exact"/>
        <w:ind w:firstLine="480"/>
        <w:jc w:val="both"/>
        <w:rPr>
          <w:rFonts w:ascii="黑体" w:hAnsi="黑体" w:eastAsia="黑体"/>
          <w:b/>
          <w:color w:val="000000" w:themeColor="text1"/>
          <w:sz w:val="32"/>
          <w:szCs w:val="32"/>
          <w14:textFill>
            <w14:solidFill>
              <w14:schemeClr w14:val="tx1"/>
            </w14:solidFill>
          </w14:textFill>
        </w:rPr>
      </w:pPr>
      <w:r>
        <w:rPr>
          <w:rStyle w:val="10"/>
          <w:rFonts w:ascii="黑体" w:hAnsi="黑体" w:eastAsia="黑体"/>
          <w:b w:val="0"/>
          <w:color w:val="000000" w:themeColor="text1"/>
          <w:sz w:val="32"/>
          <w:szCs w:val="32"/>
          <w:shd w:val="clear" w:color="auto" w:fill="FFFFFF"/>
          <w14:textFill>
            <w14:solidFill>
              <w14:schemeClr w14:val="tx1"/>
            </w14:solidFill>
          </w14:textFill>
        </w:rPr>
        <w:t>八、注意事项</w:t>
      </w:r>
    </w:p>
    <w:p>
      <w:pPr>
        <w:pStyle w:val="6"/>
        <w:widowControl/>
        <w:shd w:val="clear" w:color="auto" w:fill="FFFFFF"/>
        <w:spacing w:beforeAutospacing="0" w:afterAutospacing="0" w:line="560" w:lineRule="exact"/>
        <w:ind w:firstLine="48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根据新冠肺炎疫情防控工作有关要求，请各位家长和考生们做好以下工作：</w:t>
      </w:r>
    </w:p>
    <w:p>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1.考生考前14天无中高风险旅居史，无发热、乏力、干咳、腹泻等相关症状，体温和“两码”正常，疫苗“应接尽接”，进入考点须提供健康承诺书（见附件4）和</w:t>
      </w:r>
      <w:r>
        <w:rPr>
          <w:rFonts w:hint="eastAsia" w:ascii="Times New Roman" w:hAnsi="Times New Roman" w:eastAsia="仿宋_GB2312" w:cs="Times New Roman"/>
          <w:b/>
          <w:bCs/>
          <w:color w:val="000000" w:themeColor="text1"/>
          <w:kern w:val="0"/>
          <w:sz w:val="32"/>
          <w:szCs w:val="32"/>
          <w:shd w:val="clear" w:color="auto" w:fill="FFFFFF"/>
          <w:lang w:bidi="ar"/>
          <w14:textFill>
            <w14:solidFill>
              <w14:schemeClr w14:val="tx1"/>
            </w14:solidFill>
          </w14:textFill>
        </w:rPr>
        <w:t>考前</w:t>
      </w:r>
      <w:r>
        <w:rPr>
          <w:rFonts w:hint="eastAsia"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24</w:t>
      </w:r>
      <w:r>
        <w:rPr>
          <w:rFonts w:ascii="Times New Roman" w:hAnsi="Times New Roman" w:eastAsia="仿宋_GB2312" w:cs="Times New Roman"/>
          <w:b/>
          <w:bCs/>
          <w:color w:val="000000" w:themeColor="text1"/>
          <w:kern w:val="0"/>
          <w:sz w:val="32"/>
          <w:szCs w:val="32"/>
          <w:shd w:val="clear" w:color="auto" w:fill="FFFFFF"/>
          <w:lang w:bidi="ar"/>
          <w14:textFill>
            <w14:solidFill>
              <w14:schemeClr w14:val="tx1"/>
            </w14:solidFill>
          </w14:textFill>
        </w:rPr>
        <w:t>小时内的核酸检测阴性报告</w:t>
      </w:r>
      <w:r>
        <w:rPr>
          <w:rFonts w:hint="eastAsia" w:ascii="Times New Roman" w:hAnsi="Times New Roman" w:eastAsia="仿宋_GB2312" w:cs="Times New Roman"/>
          <w:b/>
          <w:bCs/>
          <w:color w:val="000000" w:themeColor="text1"/>
          <w:kern w:val="0"/>
          <w:sz w:val="32"/>
          <w:szCs w:val="32"/>
          <w:shd w:val="clear" w:color="auto" w:fill="FFFFFF"/>
          <w:lang w:bidi="ar"/>
          <w14:textFill>
            <w14:solidFill>
              <w14:schemeClr w14:val="tx1"/>
            </w14:solidFill>
          </w14:textFill>
        </w:rPr>
        <w:t>（纸质、电子均可）</w:t>
      </w:r>
      <w:r>
        <w:rPr>
          <w:rFonts w:ascii="Times New Roman" w:hAnsi="Times New Roman" w:eastAsia="仿宋_GB2312" w:cs="Times New Roman"/>
          <w:b/>
          <w:bCs/>
          <w:color w:val="000000" w:themeColor="text1"/>
          <w:kern w:val="0"/>
          <w:sz w:val="32"/>
          <w:szCs w:val="32"/>
          <w:shd w:val="clear" w:color="auto" w:fill="FFFFFF"/>
          <w:lang w:bidi="ar"/>
          <w14:textFill>
            <w14:solidFill>
              <w14:schemeClr w14:val="tx1"/>
            </w14:solidFill>
          </w14:textFill>
        </w:rPr>
        <w:t>。</w:t>
      </w: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若考生的健康码</w:t>
      </w:r>
      <w:r>
        <w:rPr>
          <w:rFonts w:hint="eastAsia"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异常，需提供考前连续五天核酸检测阴性报告。若</w:t>
      </w: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行程卡带星、处于健康管理期等特殊原因的，不能参加考试。</w:t>
      </w:r>
    </w:p>
    <w:p>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2.</w:t>
      </w:r>
      <w:r>
        <w:rPr>
          <w:rFonts w:hint="eastAsia"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考生考前无健康异常，若入考点时出现健康码异常、体温异常等异常状况，须由考点防疫人员综合研判确定是否可以正常参加考试,考生应服从考务人员安排。考试时突发身体不适，考生须及时报告并配合应急处置。</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bidi="ar"/>
          <w14:textFill>
            <w14:solidFill>
              <w14:schemeClr w14:val="tx1"/>
            </w14:solidFill>
          </w14:textFill>
        </w:rPr>
        <w:t>3.</w:t>
      </w:r>
      <w:r>
        <w:rPr>
          <w:rFonts w:ascii="Times New Roman" w:hAnsi="Times New Roman" w:eastAsia="仿宋_GB2312"/>
          <w:color w:val="000000" w:themeColor="text1"/>
          <w:sz w:val="32"/>
          <w:szCs w:val="32"/>
          <w:shd w:val="clear" w:color="auto" w:fill="FFFFFF"/>
          <w:lang w:bidi="ar"/>
          <w14:textFill>
            <w14:solidFill>
              <w14:schemeClr w14:val="tx1"/>
            </w14:solidFill>
          </w14:textFill>
        </w:rPr>
        <w:t>考点实行封闭式管理，测试期间</w:t>
      </w:r>
      <w:r>
        <w:rPr>
          <w:rFonts w:hint="eastAsia" w:ascii="Times New Roman" w:hAnsi="Times New Roman" w:eastAsia="仿宋_GB2312"/>
          <w:color w:val="000000" w:themeColor="text1"/>
          <w:sz w:val="32"/>
          <w:szCs w:val="32"/>
          <w:shd w:val="clear" w:color="auto" w:fill="FFFFFF"/>
          <w:lang w:bidi="ar"/>
          <w14:textFill>
            <w14:solidFill>
              <w14:schemeClr w14:val="tx1"/>
            </w14:solidFill>
          </w14:textFill>
        </w:rPr>
        <w:t>除考生本人外，其他</w:t>
      </w:r>
      <w:r>
        <w:rPr>
          <w:rFonts w:ascii="Times New Roman" w:hAnsi="Times New Roman" w:eastAsia="仿宋_GB2312"/>
          <w:color w:val="000000" w:themeColor="text1"/>
          <w:sz w:val="32"/>
          <w:szCs w:val="32"/>
          <w:shd w:val="clear" w:color="auto" w:fill="FFFFFF"/>
          <w:lang w:bidi="ar"/>
          <w14:textFill>
            <w14:solidFill>
              <w14:schemeClr w14:val="tx1"/>
            </w14:solidFill>
          </w14:textFill>
        </w:rPr>
        <w:t>人员</w:t>
      </w:r>
      <w:r>
        <w:rPr>
          <w:rFonts w:hint="eastAsia" w:ascii="Times New Roman" w:hAnsi="Times New Roman" w:eastAsia="仿宋_GB2312"/>
          <w:color w:val="000000" w:themeColor="text1"/>
          <w:sz w:val="32"/>
          <w:szCs w:val="32"/>
          <w:shd w:val="clear" w:color="auto" w:fill="FFFFFF"/>
          <w:lang w:bidi="ar"/>
          <w14:textFill>
            <w14:solidFill>
              <w14:schemeClr w14:val="tx1"/>
            </w14:solidFill>
          </w14:textFill>
        </w:rPr>
        <w:t>一律不得</w:t>
      </w:r>
      <w:r>
        <w:rPr>
          <w:rFonts w:ascii="Times New Roman" w:hAnsi="Times New Roman" w:eastAsia="仿宋_GB2312"/>
          <w:color w:val="000000" w:themeColor="text1"/>
          <w:sz w:val="32"/>
          <w:szCs w:val="32"/>
          <w:shd w:val="clear" w:color="auto" w:fill="FFFFFF"/>
          <w:lang w:bidi="ar"/>
          <w14:textFill>
            <w14:solidFill>
              <w14:schemeClr w14:val="tx1"/>
            </w14:solidFill>
          </w14:textFill>
        </w:rPr>
        <w:t>进入考点。</w:t>
      </w:r>
    </w:p>
    <w:p>
      <w:pPr>
        <w:pStyle w:val="6"/>
        <w:widowControl/>
        <w:shd w:val="clear" w:color="auto" w:fill="FFFFFF"/>
        <w:spacing w:beforeAutospacing="0" w:afterAutospacing="0" w:line="560" w:lineRule="exact"/>
        <w:jc w:val="both"/>
        <w:rPr>
          <w:rFonts w:ascii="Times New Roman" w:hAnsi="Times New Roman" w:eastAsia="仿宋_GB2312"/>
          <w:color w:val="000000" w:themeColor="text1"/>
          <w:sz w:val="32"/>
          <w:szCs w:val="32"/>
          <w14:textFill>
            <w14:solidFill>
              <w14:schemeClr w14:val="tx1"/>
            </w14:solidFill>
          </w14:textFill>
        </w:rPr>
      </w:pPr>
    </w:p>
    <w:p>
      <w:pPr>
        <w:pStyle w:val="6"/>
        <w:widowControl/>
        <w:shd w:val="clear" w:color="auto" w:fill="FFFFFF"/>
        <w:spacing w:beforeAutospacing="0" w:afterAutospacing="0" w:line="560" w:lineRule="exact"/>
        <w:ind w:left="1380" w:leftChars="200" w:hanging="960" w:hangingChars="3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1.</w:t>
      </w:r>
      <w:r>
        <w:rPr>
          <w:rFonts w:ascii="Times New Roman" w:hAnsi="Times New Roman" w:eastAsia="仿宋_GB2312"/>
          <w:color w:val="000000" w:themeColor="text1"/>
          <w:sz w:val="32"/>
          <w:szCs w:val="32"/>
          <w:shd w:val="clear" w:color="auto" w:fill="FFFFFF"/>
          <w14:textFill>
            <w14:solidFill>
              <w14:schemeClr w14:val="tx1"/>
            </w14:solidFill>
          </w14:textFill>
        </w:rPr>
        <w:t>金华市部分普通高中统一测试类体育特长生术科测试田径评分细则</w:t>
      </w:r>
    </w:p>
    <w:p>
      <w:pPr>
        <w:pStyle w:val="6"/>
        <w:widowControl/>
        <w:shd w:val="clear" w:color="auto" w:fill="FFFFFF"/>
        <w:tabs>
          <w:tab w:val="left" w:pos="312"/>
        </w:tabs>
        <w:spacing w:beforeAutospacing="0" w:afterAutospacing="0" w:line="560" w:lineRule="exact"/>
        <w:ind w:left="1420" w:leftChars="600" w:hanging="160" w:hangingChars="5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2.</w:t>
      </w:r>
      <w:r>
        <w:rPr>
          <w:rFonts w:ascii="Times New Roman" w:hAnsi="Times New Roman" w:eastAsia="仿宋_GB2312"/>
          <w:color w:val="000000" w:themeColor="text1"/>
          <w:sz w:val="32"/>
          <w:szCs w:val="32"/>
          <w:shd w:val="clear" w:color="auto" w:fill="FFFFFF"/>
          <w14:textFill>
            <w14:solidFill>
              <w14:schemeClr w14:val="tx1"/>
            </w14:solidFill>
          </w14:textFill>
        </w:rPr>
        <w:t>金华市部分普通高中统一测试类体育特长生术科测试篮球评分细则</w:t>
      </w:r>
    </w:p>
    <w:p>
      <w:pPr>
        <w:pStyle w:val="6"/>
        <w:widowControl/>
        <w:shd w:val="clear" w:color="auto" w:fill="FFFFFF"/>
        <w:tabs>
          <w:tab w:val="left" w:pos="312"/>
        </w:tabs>
        <w:spacing w:beforeAutospacing="0" w:afterAutospacing="0" w:line="560" w:lineRule="exact"/>
        <w:ind w:left="1420" w:leftChars="600" w:hanging="160" w:hangingChars="5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3.</w:t>
      </w:r>
      <w:r>
        <w:rPr>
          <w:rFonts w:ascii="Times New Roman" w:hAnsi="Times New Roman" w:eastAsia="仿宋_GB2312"/>
          <w:color w:val="000000" w:themeColor="text1"/>
          <w:sz w:val="32"/>
          <w:szCs w:val="32"/>
          <w:shd w:val="clear" w:color="auto" w:fill="FFFFFF"/>
          <w14:textFill>
            <w14:solidFill>
              <w14:schemeClr w14:val="tx1"/>
            </w14:solidFill>
          </w14:textFill>
        </w:rPr>
        <w:t>金华市部分普通高中统一测试类体育特长生术科测试足球评分细则</w:t>
      </w:r>
    </w:p>
    <w:p>
      <w:pPr>
        <w:pStyle w:val="6"/>
        <w:widowControl/>
        <w:shd w:val="clear" w:color="auto" w:fill="FFFFFF"/>
        <w:tabs>
          <w:tab w:val="left" w:pos="312"/>
        </w:tabs>
        <w:spacing w:beforeAutospacing="0" w:afterAutospacing="0" w:line="560" w:lineRule="exact"/>
        <w:ind w:left="1420" w:leftChars="600" w:hanging="160" w:hangingChars="50"/>
        <w:jc w:val="both"/>
        <w:rPr>
          <w:rFonts w:hint="eastAsia"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4.</w:t>
      </w:r>
      <w:r>
        <w:rPr>
          <w:rFonts w:ascii="Times New Roman" w:hAnsi="Times New Roman" w:eastAsia="仿宋_GB2312"/>
          <w:color w:val="000000" w:themeColor="text1"/>
          <w:sz w:val="32"/>
          <w:szCs w:val="32"/>
          <w:shd w:val="clear" w:color="auto" w:fill="FFFFFF"/>
          <w14:textFill>
            <w14:solidFill>
              <w14:schemeClr w14:val="tx1"/>
            </w14:solidFill>
          </w14:textFill>
        </w:rPr>
        <w:t>健康承诺书</w:t>
      </w:r>
    </w:p>
    <w:p>
      <w:pPr>
        <w:pStyle w:val="6"/>
        <w:widowControl/>
        <w:shd w:val="clear" w:color="auto" w:fill="FFFFFF"/>
        <w:tabs>
          <w:tab w:val="left" w:pos="312"/>
        </w:tabs>
        <w:spacing w:beforeAutospacing="0" w:afterAutospacing="0" w:line="560" w:lineRule="exact"/>
        <w:jc w:val="both"/>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tabs>
          <w:tab w:val="left" w:pos="312"/>
        </w:tabs>
        <w:spacing w:beforeAutospacing="0" w:afterAutospacing="0" w:line="560" w:lineRule="exact"/>
        <w:jc w:val="both"/>
        <w:rPr>
          <w:rFonts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tabs>
          <w:tab w:val="left" w:pos="312"/>
        </w:tabs>
        <w:spacing w:beforeAutospacing="0" w:afterAutospacing="0" w:line="560" w:lineRule="exact"/>
        <w:jc w:val="both"/>
        <w:rPr>
          <w:rFonts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tabs>
          <w:tab w:val="left" w:pos="312"/>
        </w:tabs>
        <w:spacing w:beforeAutospacing="0" w:afterAutospacing="0" w:line="560" w:lineRule="exact"/>
        <w:jc w:val="both"/>
        <w:rPr>
          <w:rFonts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ind w:firstLine="6080" w:firstLineChars="19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金华市教育局</w:t>
      </w:r>
    </w:p>
    <w:p>
      <w:pPr>
        <w:pStyle w:val="6"/>
        <w:widowControl/>
        <w:shd w:val="clear" w:color="auto" w:fill="FFFFFF"/>
        <w:spacing w:beforeAutospacing="0" w:afterAutospacing="0" w:line="560" w:lineRule="exact"/>
        <w:ind w:right="160"/>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2022年5月1 0日</w:t>
      </w: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jc w:val="right"/>
        <w:rPr>
          <w:rFonts w:hint="eastAsia" w:ascii="Times New Roman" w:hAnsi="Times New Roman" w:eastAsia="仿宋_GB2312"/>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560" w:lineRule="exact"/>
        <w:ind w:right="160"/>
        <w:jc w:val="both"/>
        <w:rPr>
          <w:rFonts w:ascii="Times New Roman" w:hAnsi="Times New Roman" w:eastAsia="仿宋_GB2312"/>
          <w:color w:val="000000" w:themeColor="text1"/>
          <w:sz w:val="32"/>
          <w:szCs w:val="32"/>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附件1</w:t>
      </w:r>
    </w:p>
    <w:p>
      <w:pPr>
        <w:pStyle w:val="6"/>
        <w:widowControl/>
        <w:shd w:val="clear" w:color="auto" w:fill="FFFFFF"/>
        <w:spacing w:beforeAutospacing="0" w:afterAutospacing="0" w:line="70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金华市部分普通高中统一测试类体育特长生术科测试田径评分细则</w:t>
      </w:r>
      <w:bookmarkStart w:id="0" w:name="_Toc276735862"/>
    </w:p>
    <w:p>
      <w:pPr>
        <w:tabs>
          <w:tab w:val="left" w:pos="6120"/>
        </w:tabs>
        <w:spacing w:after="156" w:afterLines="50"/>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一、测试指标与所占分值</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3016"/>
        <w:gridCol w:w="35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44"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类  别</w:t>
            </w:r>
          </w:p>
        </w:tc>
        <w:tc>
          <w:tcPr>
            <w:tcW w:w="3016"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实战能力</w:t>
            </w:r>
          </w:p>
        </w:tc>
        <w:tc>
          <w:tcPr>
            <w:tcW w:w="3558"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实战能力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044"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测试指标</w:t>
            </w:r>
          </w:p>
        </w:tc>
        <w:tc>
          <w:tcPr>
            <w:tcW w:w="3016"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主项</w:t>
            </w:r>
          </w:p>
        </w:tc>
        <w:tc>
          <w:tcPr>
            <w:tcW w:w="3558"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副项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4"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分值占比</w:t>
            </w:r>
          </w:p>
        </w:tc>
        <w:tc>
          <w:tcPr>
            <w:tcW w:w="3016"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70%</w:t>
            </w:r>
          </w:p>
        </w:tc>
        <w:tc>
          <w:tcPr>
            <w:tcW w:w="3558" w:type="dxa"/>
            <w:vAlign w:val="center"/>
          </w:tcPr>
          <w:p>
            <w:pPr>
              <w:snapToGrid w:val="0"/>
              <w:spacing w:line="34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30%</w:t>
            </w:r>
          </w:p>
        </w:tc>
      </w:tr>
    </w:tbl>
    <w:p>
      <w:pPr>
        <w:snapToGrid w:val="0"/>
        <w:spacing w:line="340" w:lineRule="exact"/>
        <w:ind w:firstLine="200"/>
        <w:rPr>
          <w:rFonts w:ascii="Times New Roman" w:hAnsi="Times New Roman" w:eastAsia="仿宋_GB2312" w:cs="Times New Roman"/>
          <w:color w:val="000000" w:themeColor="text1"/>
          <w:sz w:val="32"/>
          <w:szCs w:val="32"/>
          <w14:textFill>
            <w14:solidFill>
              <w14:schemeClr w14:val="tx1"/>
            </w14:solidFill>
          </w14:textFill>
        </w:rPr>
      </w:pPr>
    </w:p>
    <w:p>
      <w:pPr>
        <w:tabs>
          <w:tab w:val="left" w:pos="360"/>
        </w:tabs>
        <w:spacing w:line="44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二、测试方法与评分标准</w:t>
      </w:r>
    </w:p>
    <w:bookmarkEnd w:id="0"/>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凡报考田径专项的考生只能在100米、200米、400米、800米、1500米、3000米（女）、5000米（男）、110米栏（男）、100米栏（女）、400米栏、跳高、跳远、三级跳远、铅球、铁饼、标枪中选择一个主项和一个副项进行测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径赛项目测试采用一次性比赛，记取成绩换算成得分。记取成绩采用手计时。每道必须由三名计时员记取成绩，所计成绩的中间值或相同值为最终成绩。</w:t>
      </w:r>
    </w:p>
    <w:p>
      <w:pPr>
        <w:spacing w:line="56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径赛项目测试，考生只要起跑犯规均将被取消该项目的考试资格。</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田赛远度项目测试时，每人均有三次试跳或试投机会，记取最好成绩换算成得分。田赛高度项目测试时测试方法同远度项目，记取最后跳过高度换算成得分。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跨栏采用的栏架高度和栏间距和投掷项目所使用的器材重量，以（表1-1和表1-2）和注明为准。</w:t>
      </w:r>
    </w:p>
    <w:p>
      <w:pPr>
        <w:pStyle w:val="2"/>
        <w:spacing w:after="0"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各项目测试低于50分线的成绩视为无效，均以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分计算。</w:t>
      </w:r>
    </w:p>
    <w:p>
      <w:pPr>
        <w:pStyle w:val="2"/>
        <w:spacing w:after="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表1-1</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测试采用的栏架高度</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68"/>
        <w:gridCol w:w="2409"/>
        <w:gridCol w:w="2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76"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组别</w:t>
            </w:r>
          </w:p>
        </w:tc>
        <w:tc>
          <w:tcPr>
            <w:tcW w:w="2268"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110米栏（厘米）</w:t>
            </w:r>
          </w:p>
        </w:tc>
        <w:tc>
          <w:tcPr>
            <w:tcW w:w="2409"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100米栏（厘米）</w:t>
            </w:r>
          </w:p>
        </w:tc>
        <w:tc>
          <w:tcPr>
            <w:tcW w:w="2713"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400米栏（厘米）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76"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男</w:t>
            </w:r>
          </w:p>
        </w:tc>
        <w:tc>
          <w:tcPr>
            <w:tcW w:w="2268"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91.4</w:t>
            </w:r>
          </w:p>
        </w:tc>
        <w:tc>
          <w:tcPr>
            <w:tcW w:w="2409"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w:t>
            </w:r>
          </w:p>
        </w:tc>
        <w:tc>
          <w:tcPr>
            <w:tcW w:w="2713"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76"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女</w:t>
            </w:r>
          </w:p>
        </w:tc>
        <w:tc>
          <w:tcPr>
            <w:tcW w:w="2268"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w:t>
            </w:r>
          </w:p>
        </w:tc>
        <w:tc>
          <w:tcPr>
            <w:tcW w:w="2409"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84</w:t>
            </w:r>
          </w:p>
        </w:tc>
        <w:tc>
          <w:tcPr>
            <w:tcW w:w="2713" w:type="dxa"/>
          </w:tcPr>
          <w:p>
            <w:pPr>
              <w:spacing w:line="36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76.2</w:t>
            </w:r>
          </w:p>
        </w:tc>
      </w:tr>
    </w:tbl>
    <w:p>
      <w:pPr>
        <w:snapToGrid w:val="0"/>
        <w:spacing w:line="440" w:lineRule="exact"/>
        <w:textAlignment w:val="baseline"/>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注明：男栏距8.7米，起跑线至第一栏13.72米，最后一栏至终点17.98米。女栏距8米，起跑线至第一栏13米，最后一栏至终点15米。400米栏距35米，起跑线至第一栏45米。</w:t>
      </w: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表1-2  投掷项目测试所使用器材的重量</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273"/>
        <w:gridCol w:w="2219"/>
        <w:gridCol w:w="2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7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组别</w:t>
            </w:r>
          </w:p>
        </w:tc>
        <w:tc>
          <w:tcPr>
            <w:tcW w:w="227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铅球(千克）</w:t>
            </w:r>
          </w:p>
        </w:tc>
        <w:tc>
          <w:tcPr>
            <w:tcW w:w="221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标枪（克）</w:t>
            </w:r>
          </w:p>
        </w:tc>
        <w:tc>
          <w:tcPr>
            <w:tcW w:w="260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铁饼（千克）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0" w:hRule="atLeast"/>
        </w:trPr>
        <w:tc>
          <w:tcPr>
            <w:tcW w:w="157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男</w:t>
            </w:r>
          </w:p>
        </w:tc>
        <w:tc>
          <w:tcPr>
            <w:tcW w:w="227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w:t>
            </w:r>
          </w:p>
        </w:tc>
        <w:tc>
          <w:tcPr>
            <w:tcW w:w="221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700</w:t>
            </w:r>
          </w:p>
        </w:tc>
        <w:tc>
          <w:tcPr>
            <w:tcW w:w="260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7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女</w:t>
            </w:r>
          </w:p>
        </w:tc>
        <w:tc>
          <w:tcPr>
            <w:tcW w:w="227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p>
        </w:tc>
        <w:tc>
          <w:tcPr>
            <w:tcW w:w="221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500</w:t>
            </w:r>
          </w:p>
        </w:tc>
        <w:tc>
          <w:tcPr>
            <w:tcW w:w="260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p>
        </w:tc>
      </w:tr>
    </w:tbl>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表1-3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男子径赛手计时评分表                                                  </w:t>
      </w:r>
    </w:p>
    <w:tbl>
      <w:tblPr>
        <w:tblStyle w:val="7"/>
        <w:tblW w:w="870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1"/>
        <w:gridCol w:w="993"/>
        <w:gridCol w:w="992"/>
        <w:gridCol w:w="1076"/>
        <w:gridCol w:w="930"/>
        <w:gridCol w:w="951"/>
        <w:gridCol w:w="1030"/>
        <w:gridCol w:w="1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分值</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100米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200米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400米 </w:t>
            </w:r>
          </w:p>
        </w:tc>
        <w:tc>
          <w:tcPr>
            <w:tcW w:w="1076"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800米</w:t>
            </w:r>
          </w:p>
        </w:tc>
        <w:tc>
          <w:tcPr>
            <w:tcW w:w="93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1500米</w:t>
            </w:r>
          </w:p>
        </w:tc>
        <w:tc>
          <w:tcPr>
            <w:tcW w:w="95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5000米</w:t>
            </w:r>
          </w:p>
        </w:tc>
        <w:tc>
          <w:tcPr>
            <w:tcW w:w="103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110米栏</w:t>
            </w:r>
          </w:p>
        </w:tc>
        <w:tc>
          <w:tcPr>
            <w:tcW w:w="103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400米栏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11.10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22.80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51.51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1:59.52</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4:06.4</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15:33.2</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15.32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57.52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11.14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22.88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51.65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1:59.86</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4:07.2</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15:36.8</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15.38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57.76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11.18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22.96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51.80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2:00.20</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4:08.0</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15:40.4</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15.44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58.00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11.22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23.04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51.95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2:00.54</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4:08.8</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15:44.1</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15.51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58.25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11.26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23.12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52.10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2:00.88</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4:09.6</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15:47.8</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15.58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58.50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11.30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23.20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52.25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2:01.22</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4:10.5</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15:51.5</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15.65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58.75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11.34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23.28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52.40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2:01.56</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4:11.4</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15:55.2</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15.72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59.00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11.38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23.36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52.55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2:01.90</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4:12.3</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15:58.9</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15.79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59.25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11.42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23.44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52.70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2:02.24</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4:13.2</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16:02.6</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15.86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59.50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11.46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23.52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52.85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2:02.58</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4:14.1</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16:06.3</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15.93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59.75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11.50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23.60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53.00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2:03.00</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4:15.0</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16:10.0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16.00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11.53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23.65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53.11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2:03.42</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4:15.8</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16:12.0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16.06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11.56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23.70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53.22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2:03.85</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4:16.6</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16:14.0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16.12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87</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11.59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23.75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53.33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2:04.28</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4:17.5</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16:16.0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16.18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86</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11.62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23.80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53.44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2:04.71</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4:18.3</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16:18.0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16.24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85</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11.65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23.85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53.55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2:05.14</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4:19.1</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16:20.0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16.30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84</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11.68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23.91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53.66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2:05.56</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4:19.9</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16:22.0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16.36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83</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11.71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23.97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53.77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2:05.98</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4:20.8</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16:24.0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16.42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82</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11.74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24.03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53.88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2:06.41</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4:21.6</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16:26.0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16.48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81</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11.77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24.09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53.99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2:06.84</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4:22.4</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16:28.0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16.54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80</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11.80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24.15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54.10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2:07.27</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4:23.3</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16:30.0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16.60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79</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11.83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24.21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54.21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2:07.70</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4:24.1</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16:33.0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16.66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78</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11.86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24.27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54.32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2:08.13</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4:24.9</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16:36.0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16.72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77</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11.89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24.33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54.43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2:08.56</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4:25.7</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16:39.0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16.78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76</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11.92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24.39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54.55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2:08.99</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4:26.6</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16:42.0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16.84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75</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11.95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24.45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54.67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2:09.42</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4:27.4</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16:45.0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16.90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74</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11.98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24.52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54.79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2:09.85</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4:28.2</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16:48.0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16.96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73</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12.01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24.59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54.91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2:10.28</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4:29.1</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16:51.0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17.02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72</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12.04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24.66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55.03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2:10.72</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4:29.9</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16:54.0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17.08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71</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12.07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24.73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55.15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2:11.16</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4:30.8</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16:57.0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17.14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70</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12.10 </w:t>
            </w:r>
          </w:p>
        </w:tc>
        <w:tc>
          <w:tcPr>
            <w:tcW w:w="993"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24.80 </w:t>
            </w:r>
          </w:p>
        </w:tc>
        <w:tc>
          <w:tcPr>
            <w:tcW w:w="99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55.27 </w:t>
            </w:r>
          </w:p>
        </w:tc>
        <w:tc>
          <w:tcPr>
            <w:tcW w:w="1076"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2:11.60</w:t>
            </w:r>
          </w:p>
        </w:tc>
        <w:tc>
          <w:tcPr>
            <w:tcW w:w="9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4:31.6</w:t>
            </w:r>
          </w:p>
        </w:tc>
        <w:tc>
          <w:tcPr>
            <w:tcW w:w="95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17:00.0</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17.20 </w:t>
            </w:r>
          </w:p>
        </w:tc>
        <w:tc>
          <w:tcPr>
            <w:tcW w:w="103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69</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12.13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24.87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55.39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2:12.04</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4:32.4</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17:04.0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17.26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68</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12.16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24.94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55.51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2:12.48</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4:33.3</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17:08.0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17.32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12.19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25.01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55.63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2:12.92</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4:34.1</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17:12.0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17.38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66</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12.22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25.08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55.75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2:13.36</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4:35.0</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17:16.0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17.44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12.25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25.15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55.87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2:13.80</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4:35.8</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17:20.0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17.50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12.28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25.22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55.99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2:14.24</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4:36.6</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17:24.0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17.56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12.31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25.29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56.11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2:14.68</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4:37.5</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17:28.0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17.62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12.34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25.36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56.24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2:15.12</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4:38.3</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17:32.0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17.68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12.37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25.43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56.37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2:15.56</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4:39.2</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17:36.0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17.74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12.40 </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25.50 </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56.50 </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2:16.00</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4:40.0</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17:40.0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18.00 </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59</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12.43</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25.57</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56.63</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2:16.44</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4:40.8</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17:44.0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18.06</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12.46</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25.64</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56.76</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2:16.88</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4:41.6</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17:48.0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18.12</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12.49</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25.71</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56.89</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2:17.32</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4:42.4</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17:52.0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18.18</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12.52</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25.78</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57.02</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2:17.76</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4:43.2</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17:56.0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18.24</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12.55</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25.85</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57.15</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2:18.20</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4:44.0</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18:04.0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18.30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12.58</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25.92</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57.28</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2:18.64</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4:44.8</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18:08.0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18.36</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12.61</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25.99</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57.41</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2:19.08</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4:45.6</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18:12.0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18.42</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12.64</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26.06</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57.54</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2:19.52</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4:46.4</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18:16.0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18.48</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12.67</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26.13</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57.67</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2:19.96</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4:47.2</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18:20.0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18.54</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w:t>
            </w:r>
          </w:p>
        </w:tc>
        <w:tc>
          <w:tcPr>
            <w:tcW w:w="981"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12.70</w:t>
            </w:r>
          </w:p>
        </w:tc>
        <w:tc>
          <w:tcPr>
            <w:tcW w:w="993"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26.20</w:t>
            </w:r>
          </w:p>
        </w:tc>
        <w:tc>
          <w:tcPr>
            <w:tcW w:w="992"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57.80</w:t>
            </w:r>
          </w:p>
        </w:tc>
        <w:tc>
          <w:tcPr>
            <w:tcW w:w="1076" w:type="dxa"/>
            <w:noWrap/>
            <w:vAlign w:val="center"/>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2:20.40</w:t>
            </w:r>
          </w:p>
        </w:tc>
        <w:tc>
          <w:tcPr>
            <w:tcW w:w="9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4:48.0</w:t>
            </w:r>
          </w:p>
        </w:tc>
        <w:tc>
          <w:tcPr>
            <w:tcW w:w="951"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18:24.0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18.60</w:t>
            </w:r>
          </w:p>
        </w:tc>
        <w:tc>
          <w:tcPr>
            <w:tcW w:w="1030"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1:10.40</w:t>
            </w:r>
          </w:p>
        </w:tc>
      </w:tr>
    </w:tbl>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表1-4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男子田赛评分表                                                     </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单位：米</w:t>
      </w:r>
    </w:p>
    <w:tbl>
      <w:tblPr>
        <w:tblStyle w:val="7"/>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
        <w:gridCol w:w="1103"/>
        <w:gridCol w:w="20"/>
        <w:gridCol w:w="1134"/>
        <w:gridCol w:w="1701"/>
        <w:gridCol w:w="1238"/>
        <w:gridCol w:w="1200"/>
        <w:gridCol w:w="15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blHeader/>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分值</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跳高</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跳远</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三级跳远</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铅球</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铁饼</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标枪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1.90</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6.90</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14.38</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14.06</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42.70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6.86</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14.31</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13.91</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42.23</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1.89</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6.82</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14.24</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13.76</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41.76</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1.88</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6.78</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14.16</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13.61</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41.29</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6.74</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14.08</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13.46</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40.82</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1.87</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6.70</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13.30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40.35</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1.86</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6.66</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13.92</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13.14</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39.88</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6.62</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13.84</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12.98</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39.41</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1.85</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6.58</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13.76</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12.82</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38.94</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1.84</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6.54</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13.68</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12.66</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38.47</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1.83</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6.50</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13.60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38.00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1.82</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6.48</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13.56</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12.45</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37.80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1.81</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6.46</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13.52</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37.60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87</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6.44</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13.48</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12.35</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37.40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86</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1.80</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6.42</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13.44</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12.30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37.20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85</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1.79</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6.40</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13.40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12.25</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37.00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84</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6.38</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13.36</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36.80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83</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1.78</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6.36</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13.32</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12.15</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36.60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48.20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82</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1.77</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6.34</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13.28</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36.40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81</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1.76</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6.32</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13.24</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12.05</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36.20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80</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1.75</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6.30</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13.20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36.00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79</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6.27</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13.15</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11.90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35.70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78</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1.74</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6.24</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13.10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11.80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35.40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77</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1.73</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6.21</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13.05</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11.70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35.10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76</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1.72</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6.18</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13.00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11.60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34.80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75</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1.71</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6.15</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12.95</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34.50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74</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1.70</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6.12</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12.90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34.20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73</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1.69</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6.09</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12.85</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33.90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72</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1.68</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6.06</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12.80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33.60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71</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1.67</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6.03</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12.75</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33.30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gridSpan w:val="2"/>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70</w:t>
            </w:r>
          </w:p>
        </w:tc>
        <w:tc>
          <w:tcPr>
            <w:tcW w:w="1103"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1.66</w:t>
            </w:r>
          </w:p>
        </w:tc>
        <w:tc>
          <w:tcPr>
            <w:tcW w:w="11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6.00</w:t>
            </w:r>
          </w:p>
        </w:tc>
        <w:tc>
          <w:tcPr>
            <w:tcW w:w="170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12.70</w:t>
            </w:r>
          </w:p>
        </w:tc>
        <w:tc>
          <w:tcPr>
            <w:tcW w:w="1238"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11.00</w:t>
            </w:r>
          </w:p>
        </w:tc>
        <w:tc>
          <w:tcPr>
            <w:tcW w:w="120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33.00</w:t>
            </w:r>
          </w:p>
        </w:tc>
        <w:tc>
          <w:tcPr>
            <w:tcW w:w="1562"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69</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5.96</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12.64</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10.85</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32.60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68</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5.92</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12.58</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32.20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5.88</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12.52</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10.55</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31.80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66</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5.84</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12.46</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31.40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5.80</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12.40</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10.25</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31.00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5.76</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12.34</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30.60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5.72</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12.28</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9.95</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30.20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5.68</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12.22</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29.80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5.64</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12.16</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9.65</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29.40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1.60</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5.60</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12.10</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29.00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59</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1.59</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5.56</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12.04</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28.70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1.58</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5.52</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11.98</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28.40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1.57</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5.48</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11.94</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28.10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1.56</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5.44</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11.90</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27.80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1.55</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5.40</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11.86</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27.50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5.36</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11.82</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27.20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1.53</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5.32</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11.78</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26.90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1.52</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5.28</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11.74</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8.70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26.60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w:t>
            </w:r>
          </w:p>
        </w:tc>
        <w:tc>
          <w:tcPr>
            <w:tcW w:w="1134" w:type="dxa"/>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5.24</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11.70</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8.60</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26.30</w:t>
            </w:r>
          </w:p>
        </w:tc>
        <w:tc>
          <w:tcPr>
            <w:tcW w:w="156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12" w:space="0"/>
              <w:bottom w:val="single" w:color="auto" w:sz="12"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w:t>
            </w:r>
          </w:p>
        </w:tc>
        <w:tc>
          <w:tcPr>
            <w:tcW w:w="1134" w:type="dxa"/>
            <w:gridSpan w:val="3"/>
            <w:tcBorders>
              <w:top w:val="single" w:color="auto" w:sz="4" w:space="0"/>
              <w:left w:val="single" w:color="auto" w:sz="12" w:space="0"/>
              <w:bottom w:val="single" w:color="auto" w:sz="12"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1.50</w:t>
            </w:r>
          </w:p>
        </w:tc>
        <w:tc>
          <w:tcPr>
            <w:tcW w:w="1134"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5.20</w:t>
            </w:r>
          </w:p>
        </w:tc>
        <w:tc>
          <w:tcPr>
            <w:tcW w:w="1701"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11.66</w:t>
            </w:r>
          </w:p>
        </w:tc>
        <w:tc>
          <w:tcPr>
            <w:tcW w:w="1238"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8.50</w:t>
            </w:r>
          </w:p>
        </w:tc>
        <w:tc>
          <w:tcPr>
            <w:tcW w:w="1200"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26.00</w:t>
            </w:r>
          </w:p>
        </w:tc>
        <w:tc>
          <w:tcPr>
            <w:tcW w:w="1562" w:type="dxa"/>
            <w:tcBorders>
              <w:top w:val="single" w:color="auto" w:sz="4" w:space="0"/>
              <w:left w:val="single" w:color="auto" w:sz="4" w:space="0"/>
              <w:bottom w:val="single" w:color="auto" w:sz="12" w:space="0"/>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32.00</w:t>
            </w:r>
          </w:p>
        </w:tc>
      </w:tr>
    </w:tbl>
    <w:p>
      <w:pPr>
        <w:pStyle w:val="2"/>
        <w:rPr>
          <w:color w:val="000000" w:themeColor="text1"/>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表1-5  女子径赛手计时评分表                                         </w:t>
      </w:r>
    </w:p>
    <w:tbl>
      <w:tblPr>
        <w:tblStyle w:val="7"/>
        <w:tblW w:w="871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05"/>
        <w:gridCol w:w="1005"/>
        <w:gridCol w:w="1005"/>
        <w:gridCol w:w="1005"/>
        <w:gridCol w:w="927"/>
        <w:gridCol w:w="975"/>
        <w:gridCol w:w="1050"/>
        <w:gridCol w:w="1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分值</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100米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200米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400米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800米 </w:t>
            </w:r>
          </w:p>
        </w:tc>
        <w:tc>
          <w:tcPr>
            <w:tcW w:w="92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1500</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米 </w:t>
            </w:r>
          </w:p>
        </w:tc>
        <w:tc>
          <w:tcPr>
            <w:tcW w:w="97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3000</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米 </w:t>
            </w:r>
          </w:p>
        </w:tc>
        <w:tc>
          <w:tcPr>
            <w:tcW w:w="105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100米</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栏</w:t>
            </w:r>
          </w:p>
        </w:tc>
        <w:tc>
          <w:tcPr>
            <w:tcW w:w="102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400米</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12.44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26.20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1:00.56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2:20.70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4:51.3</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10:31.2</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14.86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12.47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26.28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1:00.86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2:21.20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4:52.7</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10:34.0</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14.92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12.50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26.36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1:01.06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2:21.70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4:54.0</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10:36.8</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14.98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12.53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26.44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1:01.36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2:22.20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4:55.4</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10:39.7</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15.04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12.56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26.52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1:01.56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2:22.80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4:56.8</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10:42.6</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15.10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12.60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26.60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1:01.76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2:23.30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4:58.1</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10:45.5</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15.16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12.64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26.68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1:02.06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2:23.80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4:59.5</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10:48.4</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15.22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12.68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26.76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1:02.26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2:24.40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5:00.9</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10:51.3</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15.29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12.72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26.84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1:02.56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2:24.90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5:02.3</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10:54.2</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15.36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12.76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26.92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1:02.76</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2:25.50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5:03.6</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10:57.1</w:t>
            </w:r>
          </w:p>
        </w:tc>
        <w:tc>
          <w:tcPr>
            <w:tcW w:w="1050"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15.43 </w:t>
            </w:r>
          </w:p>
        </w:tc>
        <w:tc>
          <w:tcPr>
            <w:tcW w:w="1025" w:type="dxa"/>
            <w:noWrap/>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12.80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27.00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1:03.00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2:26.00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5:05.0</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11:00.0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15.50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12.82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27.06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1:03.17</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2:26.30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5:05.8</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11:01.0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15.54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12.85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27.12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1:03.33</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2:26.60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5:06.7</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11:02.0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15.58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87</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12.88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27.18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1:03.50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2:26.90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5:07.5</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11:03.0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15.62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86</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12.91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27.24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1:03.67</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2:27.20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5:08.3</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11:04.0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15.66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85</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12.94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27.30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1:03.83</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2:27.50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5:09.1</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11:05.0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15.70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84</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12.97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27.36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1:04.00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2:27.80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5:10.0</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11:06.0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15.74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83</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13.00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27.42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1:04.17</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2:28.10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5:10.8</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11:07.0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15.78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82</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13.03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27.48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1:04.33</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2:28.40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5:11.6</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11:08.0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15.82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81</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13.06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27.54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1:04.50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2:29.00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5:12.5</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11:09.0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15.86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80</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13.09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27.60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1:04.67</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2:29.40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5:13.3</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11:10.0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15.90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79</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13.12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27.66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1:04.83</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2:29.80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5:14.1</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11:12.0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15.95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78</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13.15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27.72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1:05.00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2:30.20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5:15.0</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11:14.0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16.00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77</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13.18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27.78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1:05.17</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2:30.60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5:15.8</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11:16.0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16.05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76</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13.21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27.84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1:05.33</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2:31.00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5:16.6</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11:18.0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16.10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75</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13.24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27.90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1:05.50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2:31.40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5:17.4</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11:20.0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16.15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74</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13.27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27.97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1:05.67</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2:31.80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5:18.3</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11:22.0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16.20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73</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13.30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28.04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1:05.83</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2:32.20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5:19.1</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11:24.0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16.25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1:11.53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72</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13.33 </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28.11 </w:t>
            </w:r>
          </w:p>
        </w:tc>
        <w:tc>
          <w:tcPr>
            <w:tcW w:w="100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1:06.00</w:t>
            </w:r>
          </w:p>
        </w:tc>
        <w:tc>
          <w:tcPr>
            <w:tcW w:w="100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2:32.60</w:t>
            </w:r>
          </w:p>
        </w:tc>
        <w:tc>
          <w:tcPr>
            <w:tcW w:w="92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5:19.9</w:t>
            </w:r>
          </w:p>
        </w:tc>
        <w:tc>
          <w:tcPr>
            <w:tcW w:w="975"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11:26.0</w:t>
            </w:r>
          </w:p>
        </w:tc>
        <w:tc>
          <w:tcPr>
            <w:tcW w:w="105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16.30 </w:t>
            </w:r>
          </w:p>
        </w:tc>
        <w:tc>
          <w:tcPr>
            <w:tcW w:w="1025"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71</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13.36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28.18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1:06.17</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2:33.00</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5:20.8</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11:28.0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16.35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1:12.07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70</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13.40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28.25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1:06.33</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2:33.40</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5:21.6</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11:30.0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16.40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69</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13.44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28.32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1:06.50</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2:33.86</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5:22.4</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11:33.0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16.46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68</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13.48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28.39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1:06.67</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2:34.32</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5:23.3</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11:36.0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16.52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13.52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28.46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1:06.83</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2:34.78</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5:24.1</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11:39.0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16.58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1:13.13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66</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13.56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28.53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1:07.00</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2:35.24</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5:25.0</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11:42.0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16.64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13.60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28.60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1:07.17</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2:35.70</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5:25.8</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11:45.0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16.70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13.64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28.68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1:07.33</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2:36.16</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5:26.6</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11:48.0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16.76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1:13.93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13.68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28.76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1:07.50</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2:36.62</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5:27.5</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11:51.0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16.82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13.72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28.84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1:07.67</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2:37.08</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5:28.3</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11:54.0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16.88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13.76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28.92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1:07.83</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2:37.54</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5:29.2</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11:57.0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16.94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13.80 </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29.00 </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1:08.00</w:t>
            </w:r>
          </w:p>
        </w:tc>
        <w:tc>
          <w:tcPr>
            <w:tcW w:w="1005" w:type="dxa"/>
            <w:noWrap/>
            <w:vAlign w:val="bottom"/>
          </w:tcPr>
          <w:p>
            <w:pPr>
              <w:jc w:val="right"/>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2:38.00</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5:30.0</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12:00.0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17.00 </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59</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13.84</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29.08</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1:08.17</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2:38.46</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5:30.8</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12:03.0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17.06</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1:15.26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13.88</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29.16</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1:08.34</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2:38.92</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5:31.6</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12:06.0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17.12</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13.92</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29.24</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1:08.51</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2:39.38</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5:32.4</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12:09.0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17.18</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1:15.78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56</w:t>
            </w:r>
          </w:p>
        </w:tc>
        <w:tc>
          <w:tcPr>
            <w:tcW w:w="1005"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13.96</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29.32</w:t>
            </w:r>
          </w:p>
        </w:tc>
        <w:tc>
          <w:tcPr>
            <w:tcW w:w="100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1:08.68</w:t>
            </w:r>
          </w:p>
        </w:tc>
        <w:tc>
          <w:tcPr>
            <w:tcW w:w="100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2:39.84</w:t>
            </w:r>
          </w:p>
        </w:tc>
        <w:tc>
          <w:tcPr>
            <w:tcW w:w="927"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5:33.2</w:t>
            </w:r>
          </w:p>
        </w:tc>
        <w:tc>
          <w:tcPr>
            <w:tcW w:w="975" w:type="dxa"/>
            <w:noWrap/>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12:12.0</w:t>
            </w:r>
          </w:p>
        </w:tc>
        <w:tc>
          <w:tcPr>
            <w:tcW w:w="1050" w:type="dxa"/>
            <w:noWrap/>
            <w:vAlign w:val="bottom"/>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17.24</w:t>
            </w:r>
          </w:p>
        </w:tc>
        <w:tc>
          <w:tcPr>
            <w:tcW w:w="1025" w:type="dxa"/>
            <w:noWrap/>
            <w:vAlign w:val="bottom"/>
          </w:tcPr>
          <w:p>
            <w:pPr>
              <w:jc w:val="center"/>
              <w:rPr>
                <w:rFonts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1:16.04</w:t>
            </w:r>
          </w:p>
        </w:tc>
      </w:tr>
    </w:tbl>
    <w:p>
      <w:pPr>
        <w:spacing w:line="560" w:lineRule="exact"/>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p>
    <w:tbl>
      <w:tblPr>
        <w:tblStyle w:val="7"/>
        <w:tblW w:w="874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07"/>
        <w:gridCol w:w="1007"/>
        <w:gridCol w:w="1007"/>
        <w:gridCol w:w="1007"/>
        <w:gridCol w:w="1007"/>
        <w:gridCol w:w="1007"/>
        <w:gridCol w:w="980"/>
        <w:gridCol w:w="1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分值</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100米 </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200米 </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400米 </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800米 </w:t>
            </w:r>
          </w:p>
        </w:tc>
        <w:tc>
          <w:tcPr>
            <w:tcW w:w="100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1500</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米 </w:t>
            </w:r>
          </w:p>
        </w:tc>
        <w:tc>
          <w:tcPr>
            <w:tcW w:w="100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3000</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xml:space="preserve">米 </w:t>
            </w:r>
          </w:p>
        </w:tc>
        <w:tc>
          <w:tcPr>
            <w:tcW w:w="98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100米</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栏</w:t>
            </w:r>
          </w:p>
        </w:tc>
        <w:tc>
          <w:tcPr>
            <w:tcW w:w="100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400米</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14.00</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29.40</w:t>
            </w:r>
          </w:p>
        </w:tc>
        <w:tc>
          <w:tcPr>
            <w:tcW w:w="1007"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1:08.85</w:t>
            </w:r>
          </w:p>
        </w:tc>
        <w:tc>
          <w:tcPr>
            <w:tcW w:w="1007" w:type="dxa"/>
            <w:noWrap/>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2:40.30</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5:34.0</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12:15.0</w:t>
            </w:r>
          </w:p>
        </w:tc>
        <w:tc>
          <w:tcPr>
            <w:tcW w:w="98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17.30</w:t>
            </w:r>
          </w:p>
        </w:tc>
        <w:tc>
          <w:tcPr>
            <w:tcW w:w="1000"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14.04</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29.48</w:t>
            </w:r>
          </w:p>
        </w:tc>
        <w:tc>
          <w:tcPr>
            <w:tcW w:w="1007"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1:09.02</w:t>
            </w:r>
          </w:p>
        </w:tc>
        <w:tc>
          <w:tcPr>
            <w:tcW w:w="1007" w:type="dxa"/>
            <w:noWrap/>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2:40.76</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5:34.8</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12:18.0</w:t>
            </w:r>
          </w:p>
        </w:tc>
        <w:tc>
          <w:tcPr>
            <w:tcW w:w="98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17.36</w:t>
            </w:r>
          </w:p>
        </w:tc>
        <w:tc>
          <w:tcPr>
            <w:tcW w:w="1000"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1:16.56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14.08</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29.56</w:t>
            </w:r>
          </w:p>
        </w:tc>
        <w:tc>
          <w:tcPr>
            <w:tcW w:w="1007"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1:09.19</w:t>
            </w:r>
          </w:p>
        </w:tc>
        <w:tc>
          <w:tcPr>
            <w:tcW w:w="1007" w:type="dxa"/>
            <w:noWrap/>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2:41.12</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5:35.6</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12:21.0</w:t>
            </w:r>
          </w:p>
        </w:tc>
        <w:tc>
          <w:tcPr>
            <w:tcW w:w="98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17.42</w:t>
            </w:r>
          </w:p>
        </w:tc>
        <w:tc>
          <w:tcPr>
            <w:tcW w:w="1000"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14.12</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29.64</w:t>
            </w:r>
          </w:p>
        </w:tc>
        <w:tc>
          <w:tcPr>
            <w:tcW w:w="1007"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1:09.36</w:t>
            </w:r>
          </w:p>
        </w:tc>
        <w:tc>
          <w:tcPr>
            <w:tcW w:w="1007" w:type="dxa"/>
            <w:noWrap/>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2:41.58</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5:36.4</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12:24.0</w:t>
            </w:r>
          </w:p>
        </w:tc>
        <w:tc>
          <w:tcPr>
            <w:tcW w:w="98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17.48</w:t>
            </w:r>
          </w:p>
        </w:tc>
        <w:tc>
          <w:tcPr>
            <w:tcW w:w="1000"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1:17.08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14.16</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29.72</w:t>
            </w:r>
          </w:p>
        </w:tc>
        <w:tc>
          <w:tcPr>
            <w:tcW w:w="1007"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1:09.53</w:t>
            </w:r>
          </w:p>
        </w:tc>
        <w:tc>
          <w:tcPr>
            <w:tcW w:w="1007" w:type="dxa"/>
            <w:noWrap/>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2:41.94</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5:37.2</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12:27.0</w:t>
            </w:r>
          </w:p>
        </w:tc>
        <w:tc>
          <w:tcPr>
            <w:tcW w:w="98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17.54</w:t>
            </w:r>
          </w:p>
        </w:tc>
        <w:tc>
          <w:tcPr>
            <w:tcW w:w="1000"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1:17.34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9"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w:t>
            </w:r>
          </w:p>
        </w:tc>
        <w:tc>
          <w:tcPr>
            <w:tcW w:w="1007"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14.20</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29.80</w:t>
            </w:r>
          </w:p>
        </w:tc>
        <w:tc>
          <w:tcPr>
            <w:tcW w:w="1007"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1:09.70</w:t>
            </w:r>
          </w:p>
        </w:tc>
        <w:tc>
          <w:tcPr>
            <w:tcW w:w="1007" w:type="dxa"/>
            <w:noWrap/>
            <w:vAlign w:val="bottom"/>
          </w:tcPr>
          <w:p>
            <w:pPr>
              <w:jc w:val="righ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2:42.40</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5:38.0</w:t>
            </w:r>
          </w:p>
        </w:tc>
        <w:tc>
          <w:tcPr>
            <w:tcW w:w="100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12:30.0</w:t>
            </w:r>
          </w:p>
        </w:tc>
        <w:tc>
          <w:tcPr>
            <w:tcW w:w="980" w:type="dxa"/>
            <w:noWrap/>
            <w:vAlign w:val="bottom"/>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17.60</w:t>
            </w:r>
          </w:p>
        </w:tc>
        <w:tc>
          <w:tcPr>
            <w:tcW w:w="1000" w:type="dxa"/>
            <w:noWrap/>
            <w:vAlign w:val="bottom"/>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1:17.60</w:t>
            </w:r>
          </w:p>
        </w:tc>
      </w:tr>
    </w:tbl>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表1-6  女子田赛评分表                                                      </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单位：米</w:t>
      </w:r>
    </w:p>
    <w:tbl>
      <w:tblPr>
        <w:tblStyle w:val="7"/>
        <w:tblW w:w="875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98"/>
        <w:gridCol w:w="10"/>
        <w:gridCol w:w="1088"/>
        <w:gridCol w:w="20"/>
        <w:gridCol w:w="1459"/>
        <w:gridCol w:w="1417"/>
        <w:gridCol w:w="1391"/>
        <w:gridCol w:w="63"/>
        <w:gridCol w:w="1475"/>
        <w:gridCol w:w="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blHeader/>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分值</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跳高</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跳远</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三级跳远</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铅球</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铁饼</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标枪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1.64</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5.53</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11.68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12.50</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39.00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5.50</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11.62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12.43</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38.74</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1.63</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5.47</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12.36</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38.48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1.62</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5.44</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12.29</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38.22</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1.61</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5.41</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12.22</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37.96</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1.60</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5.38</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11.35</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12.15</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37.70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1.59</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5.35</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12.07</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37.44</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5.32</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11.21</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11.99</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37.18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1.58</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5.28</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11.91</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36.92</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39.14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1.57</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5.24</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11.07</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11.83</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36.66</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1.56</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5.20</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11.00</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11.75</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36.40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5.19</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11.67</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36.14</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1.55</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5.18</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11.59</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35.88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87</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5.17</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11.51</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35.62</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37.22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86</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1.54</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5.16</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11.43</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35.36</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85</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5.15</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11.35</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35.10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84</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1.53</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5.13</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11.26</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34.83</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83</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5.11</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11.17</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34.56</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82</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1.52</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5.09</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11.08</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34.29</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81</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5.07</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10.99</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34.02</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80</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1.51</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5.05</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10.90</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33.75</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79</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5.03</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10.81</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33.48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35.14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78</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1.50</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5.01</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10.72</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33.21</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77</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4.99</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10.63</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32.94</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76</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1.49</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4.97</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10.54</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32.67</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75</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4.95</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10.29</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10.45</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32.40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74</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1.48</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4.92</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10.36</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32.12</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73</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4.89</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10.27</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31.84</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72</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1.47</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4.86</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10.18</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31.56</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71</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4.83</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10.09</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31.28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33.02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70</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1.46</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4.80</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10.00</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10.00</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31.00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69</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4.77</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9.91</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30.72</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68</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1.45</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4.74</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9.82</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30.44</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67</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4.71</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9.82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9.73</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30.16</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66</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1.44</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4.68</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9.64</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29.88</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65</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4.65</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9.70</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9.55</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29.60</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64</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1.43</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4.62</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9.64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9.46</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29.32</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63</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4.59</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9.37</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29.04</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62</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1.42</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4.56</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9.52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9.28</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28.76</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61</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1.41</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4.53</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9.19</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28.48</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60</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1.40</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4.50</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9.40</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9.10</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28.20</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59</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4.47</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9.34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9.01</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27.92</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58</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138</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4.44</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8.92</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27.64</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trPr>
        <w:tc>
          <w:tcPr>
            <w:tcW w:w="720" w:type="dxa"/>
            <w:tcBorders>
              <w:righ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57</w:t>
            </w:r>
          </w:p>
        </w:tc>
        <w:tc>
          <w:tcPr>
            <w:tcW w:w="1108" w:type="dxa"/>
            <w:gridSpan w:val="2"/>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10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4.41</w:t>
            </w:r>
          </w:p>
        </w:tc>
        <w:tc>
          <w:tcPr>
            <w:tcW w:w="1459"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9.22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8.89</w:t>
            </w:r>
          </w:p>
        </w:tc>
        <w:tc>
          <w:tcPr>
            <w:tcW w:w="1391"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27.36</w:t>
            </w:r>
          </w:p>
        </w:tc>
        <w:tc>
          <w:tcPr>
            <w:tcW w:w="153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29.16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56</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137</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4.38</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8.80</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27.08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55</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4.35</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9.10</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8.71</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26.80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54</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136</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4.32</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9.04</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8.62</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26.52</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53</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4.29</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8.98</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8.53</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26.24</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28.04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52</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135</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4.26</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8.92</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8.44</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25.96</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51</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4.23</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8.86</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8.35</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25.68</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tcBorders>
              <w:right w:val="single" w:color="auto" w:sz="12" w:space="0"/>
            </w:tcBorders>
            <w:noWrap/>
            <w:vAlign w:val="center"/>
          </w:tcPr>
          <w:p>
            <w:pPr>
              <w:widowControl/>
              <w:jc w:val="center"/>
            </w:pPr>
            <w:r>
              <w:rPr>
                <w:rFonts w:ascii="Times New Roman" w:hAnsi="Times New Roman" w:eastAsia="仿宋_GB2312" w:cs="Times New Roman"/>
                <w:color w:val="000000" w:themeColor="text1"/>
                <w:kern w:val="0"/>
                <w:sz w:val="24"/>
                <w14:textFill>
                  <w14:solidFill>
                    <w14:schemeClr w14:val="tx1"/>
                  </w14:solidFill>
                </w14:textFill>
              </w:rPr>
              <w:t>50</w:t>
            </w:r>
          </w:p>
        </w:tc>
        <w:tc>
          <w:tcPr>
            <w:tcW w:w="1098" w:type="dxa"/>
            <w:tcBorders>
              <w:left w:val="single" w:color="auto" w:sz="12" w:space="0"/>
            </w:tcBorders>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134</w:t>
            </w:r>
          </w:p>
        </w:tc>
        <w:tc>
          <w:tcPr>
            <w:tcW w:w="1098"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4.20</w:t>
            </w:r>
          </w:p>
        </w:tc>
        <w:tc>
          <w:tcPr>
            <w:tcW w:w="1479"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8.80</w:t>
            </w:r>
          </w:p>
        </w:tc>
        <w:tc>
          <w:tcPr>
            <w:tcW w:w="1417" w:type="dxa"/>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8.26</w:t>
            </w:r>
          </w:p>
        </w:tc>
        <w:tc>
          <w:tcPr>
            <w:tcW w:w="1454"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25.40</w:t>
            </w:r>
          </w:p>
        </w:tc>
        <w:tc>
          <w:tcPr>
            <w:tcW w:w="1487" w:type="dxa"/>
            <w:gridSpan w:val="2"/>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27.20</w:t>
            </w:r>
          </w:p>
        </w:tc>
      </w:tr>
    </w:tbl>
    <w:p>
      <w:pPr>
        <w:spacing w:line="560" w:lineRule="exact"/>
        <w:rPr>
          <w:rFonts w:hint="eastAsia" w:ascii="Times New Roman" w:hAnsi="Times New Roman" w:eastAsia="仿宋_GB2312" w:cs="Times New Roman"/>
          <w:color w:val="000000" w:themeColor="text1"/>
          <w:sz w:val="32"/>
          <w:szCs w:val="32"/>
          <w14:textFill>
            <w14:solidFill>
              <w14:schemeClr w14:val="tx1"/>
            </w14:solidFill>
          </w14:textFill>
        </w:rPr>
      </w:pPr>
    </w:p>
    <w:p>
      <w:pPr>
        <w:pStyle w:val="2"/>
        <w:spacing w:after="0" w:line="560" w:lineRule="exact"/>
        <w:rPr>
          <w:rFonts w:hint="eastAsia"/>
          <w:color w:val="000000" w:themeColor="text1"/>
          <w14:textFill>
            <w14:solidFill>
              <w14:schemeClr w14:val="tx1"/>
            </w14:solidFill>
          </w14:textFill>
        </w:rPr>
      </w:pPr>
    </w:p>
    <w:p>
      <w:pPr>
        <w:pStyle w:val="2"/>
        <w:spacing w:after="0" w:line="560" w:lineRule="exact"/>
        <w:rPr>
          <w:rFonts w:hint="eastAsia"/>
          <w:color w:val="000000" w:themeColor="text1"/>
          <w14:textFill>
            <w14:solidFill>
              <w14:schemeClr w14:val="tx1"/>
            </w14:solidFill>
          </w14:textFill>
        </w:rPr>
      </w:pPr>
    </w:p>
    <w:p>
      <w:pPr>
        <w:pStyle w:val="2"/>
        <w:spacing w:after="0" w:line="560" w:lineRule="exact"/>
        <w:rPr>
          <w:rFonts w:hint="eastAsia"/>
          <w:color w:val="000000" w:themeColor="text1"/>
          <w14:textFill>
            <w14:solidFill>
              <w14:schemeClr w14:val="tx1"/>
            </w14:solidFill>
          </w14:textFill>
        </w:rPr>
      </w:pPr>
    </w:p>
    <w:p>
      <w:pPr>
        <w:pStyle w:val="2"/>
        <w:spacing w:after="0" w:line="560" w:lineRule="exact"/>
        <w:rPr>
          <w:rFonts w:hint="eastAsia"/>
          <w:color w:val="000000" w:themeColor="text1"/>
          <w14:textFill>
            <w14:solidFill>
              <w14:schemeClr w14:val="tx1"/>
            </w14:solidFill>
          </w14:textFill>
        </w:rPr>
      </w:pPr>
    </w:p>
    <w:p>
      <w:pPr>
        <w:pStyle w:val="2"/>
        <w:spacing w:after="0" w:line="560" w:lineRule="exact"/>
        <w:rPr>
          <w:color w:val="000000" w:themeColor="text1"/>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附件2</w:t>
      </w:r>
    </w:p>
    <w:p>
      <w:pPr>
        <w:pStyle w:val="6"/>
        <w:widowControl/>
        <w:shd w:val="clear" w:color="auto" w:fill="FFFFFF"/>
        <w:spacing w:beforeAutospacing="0" w:afterAutospacing="0" w:line="70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金华市部分普通高中统一测试类体育特长生术科测试篮球评分细则</w: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一、考核指标与所占分值</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515"/>
        <w:gridCol w:w="992"/>
        <w:gridCol w:w="26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04" w:type="dxa"/>
            <w:vAlign w:val="center"/>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类别</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专项素质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（二选一）</w:t>
            </w:r>
          </w:p>
        </w:tc>
        <w:tc>
          <w:tcPr>
            <w:tcW w:w="3686" w:type="dxa"/>
            <w:gridSpan w:val="2"/>
            <w:vAlign w:val="center"/>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专项技术</w:t>
            </w:r>
          </w:p>
        </w:tc>
        <w:tc>
          <w:tcPr>
            <w:tcW w:w="1417" w:type="dxa"/>
            <w:vAlign w:val="center"/>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考核指标</w:t>
            </w:r>
          </w:p>
        </w:tc>
        <w:tc>
          <w:tcPr>
            <w:tcW w:w="2515" w:type="dxa"/>
          </w:tcPr>
          <w:p>
            <w:pPr>
              <w:spacing w:line="600" w:lineRule="auto"/>
              <w:jc w:val="lef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摸高/15米折返跑</w:t>
            </w:r>
          </w:p>
        </w:tc>
        <w:tc>
          <w:tcPr>
            <w:tcW w:w="992"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投篮</w:t>
            </w:r>
          </w:p>
        </w:tc>
        <w:tc>
          <w:tcPr>
            <w:tcW w:w="2694"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多种变向运动上篮</w:t>
            </w:r>
          </w:p>
        </w:tc>
        <w:tc>
          <w:tcPr>
            <w:tcW w:w="1417"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教学比赛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分值</w:t>
            </w:r>
          </w:p>
        </w:tc>
        <w:tc>
          <w:tcPr>
            <w:tcW w:w="2515"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15分</w:t>
            </w:r>
          </w:p>
        </w:tc>
        <w:tc>
          <w:tcPr>
            <w:tcW w:w="992"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20分</w:t>
            </w:r>
          </w:p>
        </w:tc>
        <w:tc>
          <w:tcPr>
            <w:tcW w:w="2694"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15分</w:t>
            </w:r>
          </w:p>
        </w:tc>
        <w:tc>
          <w:tcPr>
            <w:tcW w:w="1417" w:type="dxa"/>
          </w:tcPr>
          <w:p>
            <w:pPr>
              <w:spacing w:line="600" w:lineRule="auto"/>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50分</w:t>
            </w:r>
          </w:p>
        </w:tc>
      </w:tr>
    </w:tbl>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二、测试方法与评分标准</w:t>
      </w:r>
    </w:p>
    <w:p>
      <w:pPr>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（一）专项素质</w:t>
      </w:r>
    </w:p>
    <w:p>
      <w:pPr>
        <w:spacing w:line="56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 1.摸高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（1）测试方法：考生助跑起跳摸高，单手触摸电子摸高器或有固定标尺高物，记录绝对高度，助跑距离和起跳方式不限。每人测试2次，取最好成绩（精确到厘米）</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（2）评分标准见表1</w:t>
      </w:r>
    </w:p>
    <w:p>
      <w:pPr>
        <w:pStyle w:val="2"/>
        <w:rPr>
          <w:rFonts w:hint="eastAsia"/>
          <w:color w:val="000000" w:themeColor="text1"/>
          <w14:textFill>
            <w14:solidFill>
              <w14:schemeClr w14:val="tx1"/>
            </w14:solidFill>
          </w14:textFill>
        </w:rPr>
      </w:pPr>
    </w:p>
    <w:p>
      <w:pPr>
        <w:pStyle w:val="2"/>
        <w:spacing w:after="0"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表1</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摸高评分标准</w:t>
      </w:r>
    </w:p>
    <w:tbl>
      <w:tblPr>
        <w:tblStyle w:val="8"/>
        <w:tblpPr w:leftFromText="180" w:rightFromText="180" w:vertAnchor="text" w:horzAnchor="page" w:tblpX="1648" w:tblpY="17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59"/>
        <w:gridCol w:w="992"/>
        <w:gridCol w:w="992"/>
        <w:gridCol w:w="993"/>
        <w:gridCol w:w="992"/>
        <w:gridCol w:w="992"/>
        <w:gridCol w:w="992"/>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vMerge w:val="restart"/>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984" w:type="dxa"/>
            <w:gridSpan w:val="2"/>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c>
          <w:tcPr>
            <w:tcW w:w="993" w:type="dxa"/>
            <w:vMerge w:val="restart"/>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984" w:type="dxa"/>
            <w:gridSpan w:val="2"/>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c>
          <w:tcPr>
            <w:tcW w:w="992" w:type="dxa"/>
            <w:vMerge w:val="restart"/>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843" w:type="dxa"/>
            <w:gridSpan w:val="2"/>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0" w:hRule="atLeast"/>
        </w:trPr>
        <w:tc>
          <w:tcPr>
            <w:tcW w:w="959" w:type="dxa"/>
            <w:vMerge w:val="continue"/>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992" w:type="dxa"/>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992" w:type="dxa"/>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993" w:type="dxa"/>
            <w:vMerge w:val="continue"/>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992" w:type="dxa"/>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992" w:type="dxa"/>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992" w:type="dxa"/>
            <w:vMerge w:val="continue"/>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850" w:type="dxa"/>
            <w:shd w:val="clear" w:color="auto" w:fill="FFFFFF" w:themeFill="background1"/>
            <w:vAlign w:val="center"/>
          </w:tcPr>
          <w:p>
            <w:pPr>
              <w:spacing w:line="36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5" w:hRule="atLeast"/>
        </w:trPr>
        <w:tc>
          <w:tcPr>
            <w:tcW w:w="959"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15.00</w:t>
            </w:r>
          </w:p>
        </w:tc>
        <w:tc>
          <w:tcPr>
            <w:tcW w:w="992"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3.20</w:t>
            </w:r>
          </w:p>
        </w:tc>
        <w:tc>
          <w:tcPr>
            <w:tcW w:w="992"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2.80</w:t>
            </w:r>
          </w:p>
        </w:tc>
        <w:tc>
          <w:tcPr>
            <w:tcW w:w="993"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9.30</w:t>
            </w:r>
          </w:p>
        </w:tc>
        <w:tc>
          <w:tcPr>
            <w:tcW w:w="992"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3.01</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2.60</w:t>
            </w:r>
          </w:p>
        </w:tc>
        <w:tc>
          <w:tcPr>
            <w:tcW w:w="992"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3.60</w:t>
            </w:r>
          </w:p>
        </w:tc>
        <w:tc>
          <w:tcPr>
            <w:tcW w:w="993"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2.82</w:t>
            </w:r>
          </w:p>
        </w:tc>
        <w:tc>
          <w:tcPr>
            <w:tcW w:w="850"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14.70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3.19</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2.79</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9.00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2.59</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2.81</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14.40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3.18</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2.78</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8.70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2.99</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2.58</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2.80</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14.10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3.17</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2.76</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8.40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2.98</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2.57</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2.79</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13.80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3.16</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2.75</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8.10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2.97</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2.56</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2.78</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13.50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3.15</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2.74</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7.80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2.96</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2.55</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2.77</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13.20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3.14</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2.73</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7.50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2.95</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2.54</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2.76</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1"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12.90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3.13</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2.72</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7.20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2.94</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2.53</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1.60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2.75</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12.60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3.12</w:t>
            </w:r>
          </w:p>
        </w:tc>
        <w:tc>
          <w:tcPr>
            <w:tcW w:w="992" w:type="dxa"/>
            <w:shd w:val="clear" w:color="auto" w:fill="FFFFFF" w:themeFill="background1"/>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2.71</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6.90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2.93</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2.52</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2.74</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12.30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3.11</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6.60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2.92</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2.51</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2.73</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12.00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2.69</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6.30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2.91</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0.70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2.72</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11.70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3.09</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2.68</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6.00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2.49</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0.40</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pacing w:val="-11"/>
                <w:sz w:val="24"/>
                <w14:textFill>
                  <w14:solidFill>
                    <w14:schemeClr w14:val="tx1"/>
                  </w14:solidFill>
                </w14:textFill>
              </w:rPr>
            </w:pPr>
            <w:r>
              <w:rPr>
                <w:rFonts w:ascii="Times New Roman" w:hAnsi="Times New Roman" w:eastAsia="仿宋_GB2312" w:cs="Times New Roman"/>
                <w:color w:val="000000" w:themeColor="text1"/>
                <w:spacing w:val="-11"/>
                <w:sz w:val="24"/>
                <w14:textFill>
                  <w14:solidFill>
                    <w14:schemeClr w14:val="tx1"/>
                  </w14:solidFill>
                </w14:textFill>
              </w:rPr>
              <w:t>2.71以下</w:t>
            </w: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pacing w:val="-11"/>
                <w:sz w:val="24"/>
                <w14:textFill>
                  <w14:solidFill>
                    <w14:schemeClr w14:val="tx1"/>
                  </w14:solidFill>
                </w14:textFill>
              </w:rPr>
            </w:pPr>
            <w:r>
              <w:rPr>
                <w:rFonts w:ascii="Times New Roman" w:hAnsi="Times New Roman" w:eastAsia="仿宋_GB2312" w:cs="Times New Roman"/>
                <w:color w:val="000000" w:themeColor="text1"/>
                <w:spacing w:val="-11"/>
                <w:sz w:val="24"/>
                <w14:textFill>
                  <w14:solidFill>
                    <w14:schemeClr w14:val="tx1"/>
                  </w14:solidFill>
                </w14:textFill>
              </w:rPr>
              <w:t>2.30以下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3.08</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2.67</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5.70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2.89</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2.48</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11.10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3.07</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2.66</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2.88</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2.47</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3.06</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2.65</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5.10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2.87</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2.46</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10.50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3.05</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2.64</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2.86</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2.45</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10.20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3.04</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2.63</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2.85</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2.44</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9.90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3.03</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2.62</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2.84</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2.43</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959"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9.60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3.02</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2.61</w:t>
            </w: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3.90</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2.83</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2.42</w:t>
            </w:r>
          </w:p>
        </w:tc>
        <w:tc>
          <w:tcPr>
            <w:tcW w:w="992" w:type="dxa"/>
            <w:shd w:val="clear" w:color="auto" w:fill="FFFFFF" w:themeFill="background1"/>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93" w:type="dxa"/>
            <w:shd w:val="clear" w:color="auto" w:fill="FFFFFF" w:themeFill="background1"/>
            <w:vAlign w:val="center"/>
          </w:tcPr>
          <w:p>
            <w:pPr>
              <w:jc w:val="center"/>
              <w:rPr>
                <w:rFonts w:ascii="Times New Roman" w:hAnsi="Times New Roman" w:eastAsia="仿宋_GB2312" w:cs="Times New Roman"/>
                <w:color w:val="000000" w:themeColor="text1"/>
                <w:spacing w:val="-11"/>
                <w:sz w:val="24"/>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仿宋_GB2312" w:cs="Times New Roman"/>
                <w:color w:val="000000" w:themeColor="text1"/>
                <w:spacing w:val="-11"/>
                <w:sz w:val="24"/>
                <w14:textFill>
                  <w14:solidFill>
                    <w14:schemeClr w14:val="tx1"/>
                  </w14:solidFill>
                </w14:textFill>
              </w:rPr>
            </w:pPr>
          </w:p>
        </w:tc>
      </w:tr>
    </w:tbl>
    <w:p>
      <w:pPr>
        <w:spacing w:line="56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2.15米折返跑 </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（1）测试方法：如图1所示，考生在球场边线出发区站立，听开始信号，跑至对面边线脚踩边线折回。如此往返4趟计时。</w:t>
      </w:r>
    </w:p>
    <w:p>
      <w:pPr>
        <w:pStyle w:val="2"/>
        <w:spacing w:after="0"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168275</wp:posOffset>
            </wp:positionH>
            <wp:positionV relativeFrom="paragraph">
              <wp:posOffset>125730</wp:posOffset>
            </wp:positionV>
            <wp:extent cx="4961255" cy="2926080"/>
            <wp:effectExtent l="0" t="0" r="0" b="7620"/>
            <wp:wrapSquare wrapText="bothSides"/>
            <wp:docPr id="4" name="图片 4" descr="1648430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8430737(1)"/>
                    <pic:cNvPicPr>
                      <a:picLocks noChangeAspect="1"/>
                    </pic:cNvPicPr>
                  </pic:nvPicPr>
                  <pic:blipFill>
                    <a:blip r:embed="rId6">
                      <a:lum bright="6000" contrast="-6000"/>
                    </a:blip>
                    <a:stretch>
                      <a:fillRect/>
                    </a:stretch>
                  </pic:blipFill>
                  <pic:spPr>
                    <a:xfrm>
                      <a:off x="0" y="0"/>
                      <a:ext cx="4961255" cy="2926080"/>
                    </a:xfrm>
                    <a:prstGeom prst="rect">
                      <a:avLst/>
                    </a:prstGeom>
                  </pic:spPr>
                </pic:pic>
              </a:graphicData>
            </a:graphic>
          </wp:anchor>
        </w:drawing>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hint="eastAsia"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图1</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（2）评分标准见表2</w:t>
      </w:r>
    </w:p>
    <w:p>
      <w:pPr>
        <w:pStyle w:val="2"/>
        <w:spacing w:after="0"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表2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15米折返跑评分标准</w:t>
      </w:r>
    </w:p>
    <w:tbl>
      <w:tblPr>
        <w:tblStyle w:val="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595"/>
        <w:gridCol w:w="1595"/>
        <w:gridCol w:w="1595"/>
        <w:gridCol w:w="1595"/>
        <w:gridCol w:w="159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3" w:hRule="atLeast"/>
          <w:jc w:val="center"/>
        </w:trPr>
        <w:tc>
          <w:tcPr>
            <w:tcW w:w="1595" w:type="dxa"/>
            <w:vMerge w:val="restart"/>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3190" w:type="dxa"/>
            <w:gridSpan w:val="2"/>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1595" w:type="dxa"/>
            <w:vMerge w:val="restart"/>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3194" w:type="dxa"/>
            <w:gridSpan w:val="2"/>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3" w:hRule="atLeast"/>
          <w:jc w:val="center"/>
        </w:trPr>
        <w:tc>
          <w:tcPr>
            <w:tcW w:w="1595" w:type="dxa"/>
            <w:vMerge w:val="continue"/>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595" w:type="dxa"/>
            <w:vMerge w:val="continue"/>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0" w:hRule="atLeast"/>
          <w:jc w:val="center"/>
        </w:trPr>
        <w:tc>
          <w:tcPr>
            <w:tcW w:w="1595" w:type="dxa"/>
            <w:shd w:val="clear" w:color="auto" w:fill="FFFFFF" w:themeFill="background1"/>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15.00</w:t>
            </w:r>
          </w:p>
        </w:tc>
        <w:tc>
          <w:tcPr>
            <w:tcW w:w="1595" w:type="dxa"/>
            <w:shd w:val="clear" w:color="auto" w:fill="FFFFFF" w:themeFill="background1"/>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24.50</w:t>
            </w:r>
          </w:p>
        </w:tc>
        <w:tc>
          <w:tcPr>
            <w:tcW w:w="1595" w:type="dxa"/>
            <w:shd w:val="clear" w:color="auto" w:fill="FFFFFF" w:themeFill="background1"/>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27.50</w:t>
            </w:r>
          </w:p>
        </w:tc>
        <w:tc>
          <w:tcPr>
            <w:tcW w:w="1595" w:type="dxa"/>
            <w:shd w:val="clear" w:color="auto" w:fill="FFFFFF" w:themeFill="background1"/>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7.40</w:t>
            </w:r>
          </w:p>
        </w:tc>
        <w:tc>
          <w:tcPr>
            <w:tcW w:w="1595" w:type="dxa"/>
            <w:shd w:val="clear" w:color="auto" w:fill="FFFFFF" w:themeFill="background1"/>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34.00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14.60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34.50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14.20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6.60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35.00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13.80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6.20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35.50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13.40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5.80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36.00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36.50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12.60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37.00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12.20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37.50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11.80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38.00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38.50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32.50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3.40</w:t>
            </w:r>
          </w:p>
        </w:tc>
        <w:tc>
          <w:tcPr>
            <w:tcW w:w="1595"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39.00</w:t>
            </w:r>
          </w:p>
        </w:tc>
        <w:tc>
          <w:tcPr>
            <w:tcW w:w="1599" w:type="dxa"/>
            <w:shd w:val="clear" w:color="auto" w:fill="FFFFFF" w:themeFill="background1"/>
            <w:vAlign w:val="center"/>
          </w:tcPr>
          <w:p>
            <w:pPr>
              <w:spacing w:line="24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39.50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10.20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40.00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9.80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40.50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9.40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41.00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41.50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8.60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8.20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36.00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0.60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42.50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7.80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36.50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0.20</w:t>
            </w:r>
          </w:p>
        </w:tc>
        <w:tc>
          <w:tcPr>
            <w:tcW w:w="1595"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43.00</w:t>
            </w:r>
          </w:p>
        </w:tc>
        <w:tc>
          <w:tcPr>
            <w:tcW w:w="159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46.00</w:t>
            </w:r>
          </w:p>
        </w:tc>
      </w:tr>
    </w:tbl>
    <w:p>
      <w:pPr>
        <w:numPr>
          <w:ilvl w:val="0"/>
          <w:numId w:val="1"/>
        </w:numPr>
        <w:spacing w:line="5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专项技术</w:t>
      </w:r>
    </w:p>
    <w:p>
      <w:pPr>
        <w:spacing w:line="50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1.投篮</w:t>
      </w:r>
    </w:p>
    <w:p>
      <w:pPr>
        <w:spacing w:line="5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如图2所示，在以篮圈中心投影点为圆心，5.5米（女生4.75米）为半径所划的弧线上设置五个投篮点（球场两侧0度角处、两侧45度处和正面弧顶），每个点位放置5个球，共25个球。考生须从第1投篮点或第5投篮点开始投篮，按逆时针或顺时针方向依次投完每个点位的5个球。测试时间为1分钟。要求考生必须在弧线外投篮，球出手前双脚不得踩线，若踩线投中则计为无效投篮，不得分，每人测试2次，取最好成绩。</w:t>
      </w:r>
    </w:p>
    <w:p>
      <w:pPr>
        <w:spacing w:line="5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0288" behindDoc="1" locked="0" layoutInCell="1" allowOverlap="1">
            <wp:simplePos x="0" y="0"/>
            <wp:positionH relativeFrom="column">
              <wp:posOffset>893445</wp:posOffset>
            </wp:positionH>
            <wp:positionV relativeFrom="paragraph">
              <wp:posOffset>574675</wp:posOffset>
            </wp:positionV>
            <wp:extent cx="3552825" cy="1876425"/>
            <wp:effectExtent l="0" t="0" r="9525" b="9525"/>
            <wp:wrapNone/>
            <wp:docPr id="1" name="图片 1" descr="c8f68f88305325f21201052c75983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f68f88305325f21201052c759832d"/>
                    <pic:cNvPicPr>
                      <a:picLocks noChangeAspect="1"/>
                    </pic:cNvPicPr>
                  </pic:nvPicPr>
                  <pic:blipFill>
                    <a:blip r:embed="rId7"/>
                    <a:stretch>
                      <a:fillRect/>
                    </a:stretch>
                  </pic:blipFill>
                  <pic:spPr>
                    <a:xfrm>
                      <a:off x="0" y="0"/>
                      <a:ext cx="3552825" cy="1876425"/>
                    </a:xfrm>
                    <a:prstGeom prst="rect">
                      <a:avLst/>
                    </a:prstGeom>
                  </pic:spPr>
                </pic:pic>
              </a:graphicData>
            </a:graphic>
          </wp:anchor>
        </w:drawing>
      </w:r>
      <w:r>
        <w:rPr>
          <w:rFonts w:ascii="Times New Roman" w:hAnsi="Times New Roman" w:eastAsia="仿宋_GB2312" w:cs="Times New Roman"/>
          <w:color w:val="000000" w:themeColor="text1"/>
          <w:sz w:val="32"/>
          <w:szCs w:val="32"/>
          <w14:textFill>
            <w14:solidFill>
              <w14:schemeClr w14:val="tx1"/>
            </w14:solidFill>
          </w14:textFill>
        </w:rPr>
        <w:t>（2）评分标准：每投中1球，得1分，投中20球（含）以上为满分20分。</w:t>
      </w:r>
    </w:p>
    <w:p>
      <w:pPr>
        <w:spacing w:line="4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4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4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4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hint="eastAsia" w:ascii="Times New Roman" w:hAnsi="Times New Roman" w:eastAsia="仿宋_GB2312" w:cs="Times New Roman"/>
          <w:b/>
          <w:bCs/>
          <w:color w:val="000000" w:themeColor="text1"/>
          <w:sz w:val="32"/>
          <w:szCs w:val="32"/>
          <w14:textFill>
            <w14:solidFill>
              <w14:schemeClr w14:val="tx1"/>
            </w14:solidFill>
          </w14:textFill>
        </w:rPr>
      </w:pPr>
    </w:p>
    <w:p>
      <w:pPr>
        <w:pStyle w:val="2"/>
        <w:spacing w:after="0" w:line="520" w:lineRule="exact"/>
        <w:jc w:val="center"/>
        <w:rPr>
          <w:rFonts w:hint="eastAsia" w:ascii="Times New Roman" w:hAnsi="Times New Roman" w:eastAsia="仿宋_GB2312" w:cs="Times New Roman"/>
          <w:color w:val="000000" w:themeColor="text1"/>
          <w:sz w:val="32"/>
          <w:szCs w:val="32"/>
          <w14:textFill>
            <w14:solidFill>
              <w14:schemeClr w14:val="tx1"/>
            </w14:solidFill>
          </w14:textFill>
        </w:rPr>
      </w:pPr>
    </w:p>
    <w:p>
      <w:pPr>
        <w:pStyle w:val="2"/>
        <w:spacing w:after="0" w:line="28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图2  投篮场地示意图</w:t>
      </w:r>
    </w:p>
    <w:p>
      <w:pPr>
        <w:spacing w:line="56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2.多种变向运球上篮</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（1）测试方法：如图3所示，考生在球场端线中点外出发区持球站立，当其身体任意部位穿过端线外沿的垂直面时开始计时。考生用右手运球至</w:t>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处，在</w:t>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处做右手背后运球，换左手向</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处运球，至</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处做左手后转身运球，换右手运球至</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处，在</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处做右手胯下运球后右手上篮。球中篮后方可用左手运球返回</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处，在</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处做左手背后运球，换右手向</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处运球，在</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处做右手后转身运球，换左手向</w:t>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处运球，在</w:t>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处做左手胯下运球后左手上篮，球中后做同样的动作再重复一次，最后一次上篮命中后，持球冲出端线，考生身体任意部位穿过端线外沿垂直面时停止计时，记录完成的时间。每人测试2次，取最好成绩。</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篮球场地上的标志</w:t>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为以40厘米为半径的圆圈。</w:t>
      </w: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圆圈中心点到端线内沿的距离为6米，到边线内沿的距离为2米。</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在中线上，到中圈中心点的距离为2.8米。</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考生在考试时必须任意一脚踩到圆圈线或圆圈内地面，方可运球变向，否则视为无效，不予计分：运球上篮时必须投中，若球未投中仍继续带球前进，则视为无效，不予计分。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考生在运球行进的过程中不得违例，每次违例计时追加1秒；必须使用规定的手上篮，错1次，计时追加1秒；胯下变向运球时，必须从体前由内侧向外侧变向运球换手，且双脚不能离开地面，错1次计时追加1秒。</w:t>
      </w:r>
    </w:p>
    <w:p>
      <w:pPr>
        <w:numPr>
          <w:ilvl w:val="0"/>
          <w:numId w:val="2"/>
        </w:num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评分标准见表3。</w:t>
      </w:r>
    </w:p>
    <w:p>
      <w:pPr>
        <w:spacing w:line="4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-120650</wp:posOffset>
            </wp:positionV>
            <wp:extent cx="4358640" cy="2232660"/>
            <wp:effectExtent l="0" t="0" r="3810" b="15240"/>
            <wp:wrapSquare wrapText="bothSides"/>
            <wp:docPr id="2" name="图片 2" descr="e017c4268a1755f173875de5df1d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17c4268a1755f173875de5df1da14"/>
                    <pic:cNvPicPr>
                      <a:picLocks noChangeAspect="1"/>
                    </pic:cNvPicPr>
                  </pic:nvPicPr>
                  <pic:blipFill>
                    <a:blip r:embed="rId8">
                      <a:lum contrast="12000"/>
                    </a:blip>
                    <a:srcRect t="7376" r="1938"/>
                    <a:stretch>
                      <a:fillRect/>
                    </a:stretch>
                  </pic:blipFill>
                  <pic:spPr>
                    <a:xfrm>
                      <a:off x="0" y="0"/>
                      <a:ext cx="4358640" cy="2232660"/>
                    </a:xfrm>
                    <a:prstGeom prst="rect">
                      <a:avLst/>
                    </a:prstGeom>
                  </pic:spPr>
                </pic:pic>
              </a:graphicData>
            </a:graphic>
          </wp:anchor>
        </w:drawing>
      </w:r>
    </w:p>
    <w:p>
      <w:pPr>
        <w:spacing w:line="40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40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pStyle w:val="2"/>
        <w:spacing w:after="0"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图3  多种变向运球上篮示意图</w:t>
      </w:r>
    </w:p>
    <w:p>
      <w:pPr>
        <w:spacing w:line="40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p>
    <w:p>
      <w:pPr>
        <w:pStyle w:val="2"/>
        <w:spacing w:after="0"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表3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多种变向运球上篮评分表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49"/>
        <w:gridCol w:w="950"/>
        <w:gridCol w:w="950"/>
        <w:gridCol w:w="950"/>
        <w:gridCol w:w="950"/>
        <w:gridCol w:w="950"/>
        <w:gridCol w:w="921"/>
        <w:gridCol w:w="95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vMerge w:val="restart"/>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900" w:type="dxa"/>
            <w:gridSpan w:val="2"/>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950" w:type="dxa"/>
            <w:vMerge w:val="restart"/>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900" w:type="dxa"/>
            <w:gridSpan w:val="2"/>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921" w:type="dxa"/>
            <w:vMerge w:val="restart"/>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902" w:type="dxa"/>
            <w:gridSpan w:val="2"/>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vMerge w:val="continue"/>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950" w:type="dxa"/>
            <w:vMerge w:val="continue"/>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921" w:type="dxa"/>
            <w:vMerge w:val="continue"/>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9.80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50.00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14.60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9.40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47.00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50.50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14.20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47.50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51.00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13.80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8.60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48.00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51.50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13.40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8.20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52.00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7.80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49.00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52.50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12.60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7.40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49.50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53.00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12.20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47.00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50.00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53.50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11.80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6.60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47.50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50.50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6.20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51.00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54.50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5.80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51.50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0.60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55.00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49.00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52.00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0.20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55.50</w:t>
            </w: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9"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10.20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5.00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49.50</w:t>
            </w:r>
          </w:p>
        </w:tc>
        <w:tc>
          <w:tcPr>
            <w:tcW w:w="950"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52.50</w:t>
            </w:r>
          </w:p>
        </w:tc>
        <w:tc>
          <w:tcPr>
            <w:tcW w:w="92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951" w:type="dxa"/>
            <w:shd w:val="clear" w:color="auto" w:fill="FFFFFF" w:themeFill="background1"/>
            <w:vAlign w:val="center"/>
          </w:tcPr>
          <w:p>
            <w:pPr>
              <w:spacing w:line="400" w:lineRule="exact"/>
              <w:jc w:val="center"/>
              <w:rPr>
                <w:rFonts w:ascii="Times New Roman" w:hAnsi="Times New Roman" w:eastAsia="仿宋_GB2312" w:cs="Times New Roman"/>
                <w:color w:val="000000" w:themeColor="text1"/>
                <w:sz w:val="24"/>
                <w14:textFill>
                  <w14:solidFill>
                    <w14:schemeClr w14:val="tx1"/>
                  </w14:solidFill>
                </w14:textFill>
              </w:rPr>
            </w:pPr>
          </w:p>
        </w:tc>
      </w:tr>
    </w:tbl>
    <w:p>
      <w:pPr>
        <w:spacing w:before="156" w:beforeLines="5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（三）实战能力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教学比赛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1.测试方法：按照篮球比赛规则，视考生人数分队进行全场或半场比赛，比赛时间10分钟。</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2.评分标准：考评员参照实战能力评分细则见表4，独立对考生动作的正确、协调、连贯程度，技、战术运用水平以及配合意识等方面进行综合评定。采用10分制评分。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
        <w:spacing w:after="0"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表4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实战能力评分细则</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19"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等级（分值范围）</w:t>
            </w:r>
          </w:p>
        </w:tc>
        <w:tc>
          <w:tcPr>
            <w:tcW w:w="5361"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819"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优（50—43分）</w:t>
            </w:r>
          </w:p>
        </w:tc>
        <w:tc>
          <w:tcPr>
            <w:tcW w:w="5361" w:type="dxa"/>
          </w:tcPr>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动作正确，协调、连贯、时效；技术运用合理、运用效果好；战术配合意识强、实战效果好。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819"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良（42—38分）</w:t>
            </w:r>
          </w:p>
        </w:tc>
        <w:tc>
          <w:tcPr>
            <w:tcW w:w="5361" w:type="dxa"/>
          </w:tcPr>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动作正确，协调；技术运用较合理、运用效果较好；战术配合意识较强、实战效果较好。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819"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中（37--30分）</w:t>
            </w:r>
          </w:p>
        </w:tc>
        <w:tc>
          <w:tcPr>
            <w:tcW w:w="5361" w:type="dxa"/>
          </w:tcPr>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动作基本正确，协调；技术运用基本合理，运用效果一般；战术配合意识一般、效果一般。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819"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差（30分以下）</w:t>
            </w:r>
          </w:p>
        </w:tc>
        <w:tc>
          <w:tcPr>
            <w:tcW w:w="5361" w:type="dxa"/>
          </w:tcPr>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动作不正确，不协调；技术动作不合理、运用效果差；战术配合意识差、效果较差。</w:t>
            </w:r>
          </w:p>
        </w:tc>
      </w:tr>
    </w:tbl>
    <w:p>
      <w:pPr>
        <w:pStyle w:val="6"/>
        <w:widowControl/>
        <w:shd w:val="clear" w:color="auto" w:fill="FFFFFF"/>
        <w:spacing w:beforeAutospacing="0" w:afterAutospacing="0" w:line="435" w:lineRule="atLeast"/>
        <w:jc w:val="both"/>
        <w:rPr>
          <w:rFonts w:hint="eastAsia"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hint="eastAsia"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hint="eastAsia"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hint="eastAsia" w:ascii="Times New Roman" w:hAnsi="Times New Roman" w:eastAsia="黑体"/>
          <w:color w:val="000000" w:themeColor="text1"/>
          <w:sz w:val="32"/>
          <w:szCs w:val="32"/>
          <w:shd w:val="clear" w:color="auto" w:fill="FFFFFF"/>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附件3</w:t>
      </w:r>
    </w:p>
    <w:p>
      <w:pPr>
        <w:pStyle w:val="6"/>
        <w:widowControl/>
        <w:shd w:val="clear" w:color="auto" w:fill="FFFFFF"/>
        <w:spacing w:beforeAutospacing="0" w:afterAutospacing="0" w:line="70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bookmarkStart w:id="1" w:name="_GoBack"/>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金华市部分普通高中统一测试类体育特长生术科测试足球评分细则</w:t>
      </w:r>
    </w:p>
    <w:bookmarkEnd w:id="1"/>
    <w:p>
      <w:pPr>
        <w:pStyle w:val="6"/>
        <w:widowControl/>
        <w:shd w:val="clear" w:color="auto" w:fill="FFFFFF"/>
        <w:spacing w:beforeAutospacing="0" w:afterAutospacing="0" w:line="700" w:lineRule="exact"/>
        <w:ind w:firstLine="883" w:firstLineChars="200"/>
        <w:jc w:val="center"/>
        <w:rPr>
          <w:rFonts w:hint="eastAsia" w:ascii="仿宋" w:hAnsi="仿宋" w:eastAsia="仿宋" w:cs="仿宋"/>
          <w:b/>
          <w:bCs/>
          <w:color w:val="000000" w:themeColor="text1"/>
          <w:sz w:val="44"/>
          <w:szCs w:val="44"/>
          <w:shd w:val="clear" w:color="auto" w:fill="FFFFFF"/>
          <w14:textFill>
            <w14:solidFill>
              <w14:schemeClr w14:val="tx1"/>
            </w14:solidFill>
          </w14:textFill>
        </w:rPr>
      </w:pP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一、测试内容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足球项目测试分普通队员和守门员两类进行，测试均采用5号足球。</w:t>
      </w:r>
    </w:p>
    <w:p>
      <w:pPr>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1.普通队员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（1）身体素质（5-25米折返跑）</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（2）基本技术（颠球、运球绕杆射门、定点传球）</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（3）教学比赛</w:t>
      </w:r>
    </w:p>
    <w:p>
      <w:pPr>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2.守门员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（1）身体素质（立定三级跳远）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基本技术（扑接球、定点踢远、手抛球）</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教学比赛</w:t>
      </w: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二、普通队员测试办法及评分标准</w:t>
      </w:r>
    </w:p>
    <w:p>
      <w:pPr>
        <w:spacing w:line="560" w:lineRule="exact"/>
        <w:ind w:firstLine="640" w:firstLineChars="200"/>
        <w:rPr>
          <w:rFonts w:ascii="楷体_GB2312" w:hAnsi="Times New Roman" w:eastAsia="楷体_GB2312" w:cs="Times New Roman"/>
          <w:bCs/>
          <w:color w:val="000000" w:themeColor="text1"/>
          <w:sz w:val="32"/>
          <w:szCs w:val="32"/>
          <w14:textFill>
            <w14:solidFill>
              <w14:schemeClr w14:val="tx1"/>
            </w14:solidFill>
          </w14:textFill>
        </w:rPr>
      </w:pPr>
      <w:r>
        <w:rPr>
          <w:rFonts w:hint="eastAsia" w:ascii="楷体_GB2312" w:hAnsi="Times New Roman" w:eastAsia="楷体_GB2312" w:cs="Times New Roman"/>
          <w:bCs/>
          <w:color w:val="000000" w:themeColor="text1"/>
          <w:sz w:val="32"/>
          <w:szCs w:val="32"/>
          <w14:textFill>
            <w14:solidFill>
              <w14:schemeClr w14:val="tx1"/>
            </w14:solidFill>
          </w14:textFill>
        </w:rPr>
        <w:t>（一） 身体素质测试</w:t>
      </w:r>
    </w:p>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 5-25米折返跑</w:t>
      </w:r>
      <w:r>
        <w:rPr>
          <w:rFonts w:ascii="Times New Roman" w:hAnsi="Times New Roman" w:eastAsia="仿宋_GB2312" w:cs="Times New Roman"/>
          <w:b/>
          <w:bCs/>
          <w:color w:val="000000" w:themeColor="text1"/>
          <w:sz w:val="32"/>
          <w:szCs w:val="32"/>
          <w14:textFill>
            <w14:solidFill>
              <w14:schemeClr w14:val="tx1"/>
            </w14:solidFill>
          </w14:textFill>
        </w:rPr>
        <w:t>（15分）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从起跑线处向场内直线延伸，分别在5米、10米、15米、20米和25米处各设置一个标识物。考生在起跑线处站立式起跑，脚动开表，考生必须按规定依次用手击倒标识物，并完成所有折返距离跑回起跑线处时停表。</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114300" distR="114300">
            <wp:extent cx="3503930" cy="1399540"/>
            <wp:effectExtent l="0" t="0" r="1270" b="101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3503930" cy="1399540"/>
                    </a:xfrm>
                    <a:prstGeom prst="rect">
                      <a:avLst/>
                    </a:prstGeom>
                    <a:noFill/>
                    <a:ln>
                      <a:noFill/>
                    </a:ln>
                  </pic:spPr>
                </pic:pic>
              </a:graphicData>
            </a:graphic>
          </wp:inline>
        </w:drawing>
      </w:r>
    </w:p>
    <w:p>
      <w:pPr>
        <w:numPr>
          <w:ilvl w:val="0"/>
          <w:numId w:val="3"/>
        </w:num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评分标准见表1</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表1 ：5-25米折返跑评分标准</w:t>
      </w:r>
    </w:p>
    <w:tbl>
      <w:tblPr>
        <w:tblStyle w:val="7"/>
        <w:tblW w:w="8122" w:type="dxa"/>
        <w:tblInd w:w="57" w:type="dxa"/>
        <w:tblLayout w:type="fixed"/>
        <w:tblCellMar>
          <w:top w:w="67" w:type="dxa"/>
          <w:left w:w="241" w:type="dxa"/>
          <w:bottom w:w="0" w:type="dxa"/>
          <w:right w:w="115" w:type="dxa"/>
        </w:tblCellMar>
      </w:tblPr>
      <w:tblGrid>
        <w:gridCol w:w="1593"/>
        <w:gridCol w:w="1617"/>
        <w:gridCol w:w="844"/>
        <w:gridCol w:w="1617"/>
        <w:gridCol w:w="1664"/>
        <w:gridCol w:w="787"/>
      </w:tblGrid>
      <w:tr>
        <w:tblPrEx>
          <w:tblCellMar>
            <w:top w:w="67" w:type="dxa"/>
            <w:left w:w="241" w:type="dxa"/>
            <w:bottom w:w="0" w:type="dxa"/>
            <w:right w:w="115" w:type="dxa"/>
          </w:tblCellMar>
        </w:tblPrEx>
        <w:trPr>
          <w:trHeight w:val="602"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844" w:type="dxa"/>
            <w:vMerge w:val="restart"/>
            <w:tcBorders>
              <w:top w:val="single" w:color="000000" w:sz="4" w:space="0"/>
              <w:left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787" w:type="dxa"/>
            <w:vMerge w:val="restart"/>
            <w:tcBorders>
              <w:top w:val="single" w:color="000000" w:sz="4" w:space="0"/>
              <w:left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r>
      <w:tr>
        <w:tblPrEx>
          <w:tblCellMar>
            <w:top w:w="67" w:type="dxa"/>
            <w:left w:w="241" w:type="dxa"/>
            <w:bottom w:w="0" w:type="dxa"/>
            <w:right w:w="115" w:type="dxa"/>
          </w:tblCellMar>
        </w:tblPrEx>
        <w:trPr>
          <w:trHeight w:val="602"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61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844" w:type="dxa"/>
            <w:vMerge w:val="continue"/>
            <w:tcBorders>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1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66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787" w:type="dxa"/>
            <w:vMerge w:val="continue"/>
            <w:tcBorders>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CellMar>
            <w:top w:w="67" w:type="dxa"/>
            <w:left w:w="241" w:type="dxa"/>
            <w:bottom w:w="0" w:type="dxa"/>
            <w:right w:w="115" w:type="dxa"/>
          </w:tblCellMar>
        </w:tblPrEx>
        <w:trPr>
          <w:trHeight w:val="547"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32.50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35.20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34.61-36.90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37.31-37.60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7</w:t>
            </w:r>
          </w:p>
        </w:tc>
      </w:tr>
      <w:tr>
        <w:tblPrEx>
          <w:tblCellMar>
            <w:top w:w="67" w:type="dxa"/>
            <w:left w:w="241" w:type="dxa"/>
            <w:bottom w:w="0" w:type="dxa"/>
            <w:right w:w="115" w:type="dxa"/>
          </w:tblCellMar>
        </w:tblPrEx>
        <w:trPr>
          <w:trHeight w:val="4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32.51-32.80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35.21-35.50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36.91-35.20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37.61-37.90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6</w:t>
            </w:r>
          </w:p>
        </w:tc>
      </w:tr>
      <w:tr>
        <w:tblPrEx>
          <w:tblCellMar>
            <w:top w:w="67" w:type="dxa"/>
            <w:left w:w="241" w:type="dxa"/>
            <w:bottom w:w="0" w:type="dxa"/>
            <w:right w:w="115" w:type="dxa"/>
          </w:tblCellMar>
        </w:tblPrEx>
        <w:trPr>
          <w:trHeight w:val="4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32.81-33.10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35.51-35.80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35.21-35.50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37.91-38.20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5</w:t>
            </w:r>
          </w:p>
        </w:tc>
      </w:tr>
      <w:tr>
        <w:tblPrEx>
          <w:tblCellMar>
            <w:top w:w="67" w:type="dxa"/>
            <w:left w:w="241" w:type="dxa"/>
            <w:bottom w:w="0" w:type="dxa"/>
            <w:right w:w="115" w:type="dxa"/>
          </w:tblCellMar>
        </w:tblPrEx>
        <w:trPr>
          <w:trHeight w:val="4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33.11-33.40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35.81-36.10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35.51-35.80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38.21-38.50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4</w:t>
            </w:r>
          </w:p>
        </w:tc>
      </w:tr>
      <w:tr>
        <w:tblPrEx>
          <w:tblCellMar>
            <w:top w:w="67" w:type="dxa"/>
            <w:left w:w="241" w:type="dxa"/>
            <w:bottom w:w="0" w:type="dxa"/>
            <w:right w:w="115" w:type="dxa"/>
          </w:tblCellMar>
        </w:tblPrEx>
        <w:trPr>
          <w:trHeight w:val="4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33.41-33.70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36.11-36.40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35.81-36.10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38.51-38.80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3</w:t>
            </w:r>
          </w:p>
        </w:tc>
      </w:tr>
      <w:tr>
        <w:tblPrEx>
          <w:tblCellMar>
            <w:top w:w="67" w:type="dxa"/>
            <w:left w:w="241" w:type="dxa"/>
            <w:bottom w:w="0" w:type="dxa"/>
            <w:right w:w="115" w:type="dxa"/>
          </w:tblCellMar>
        </w:tblPrEx>
        <w:trPr>
          <w:trHeight w:val="471"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33.71-34.00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36.41-36.70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36.11-36.40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38.81-39.10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2</w:t>
            </w:r>
          </w:p>
        </w:tc>
      </w:tr>
      <w:tr>
        <w:tblPrEx>
          <w:tblCellMar>
            <w:top w:w="67" w:type="dxa"/>
            <w:left w:w="241" w:type="dxa"/>
            <w:bottom w:w="0" w:type="dxa"/>
            <w:right w:w="115" w:type="dxa"/>
          </w:tblCellMar>
        </w:tblPrEx>
        <w:trPr>
          <w:trHeight w:val="471"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34.01-34.30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36.71-37.00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36.41-36.70</w:t>
            </w: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39.11-39.40</w:t>
            </w: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w:t>
            </w:r>
          </w:p>
        </w:tc>
      </w:tr>
      <w:tr>
        <w:tblPrEx>
          <w:tblCellMar>
            <w:top w:w="67" w:type="dxa"/>
            <w:left w:w="241" w:type="dxa"/>
            <w:bottom w:w="0" w:type="dxa"/>
            <w:right w:w="115" w:type="dxa"/>
          </w:tblCellMar>
        </w:tblPrEx>
        <w:trPr>
          <w:trHeight w:val="471"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34.31-34.60</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37.01-37.30</w:t>
            </w:r>
          </w:p>
        </w:tc>
        <w:tc>
          <w:tcPr>
            <w:tcW w:w="844"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ind w:right="123"/>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64"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bl>
    <w:p>
      <w:pPr>
        <w:spacing w:line="560" w:lineRule="exact"/>
        <w:rPr>
          <w:rFonts w:ascii="Times New Roman" w:hAnsi="Times New Roman" w:eastAsia="仿宋_GB2312" w:cs="Times New Roman"/>
          <w:b/>
          <w:bCs/>
          <w:color w:val="000000" w:themeColor="text1"/>
          <w:sz w:val="32"/>
          <w:szCs w:val="32"/>
          <w14:textFill>
            <w14:solidFill>
              <w14:schemeClr w14:val="tx1"/>
            </w14:solidFill>
          </w14:textFill>
        </w:rPr>
      </w:pPr>
    </w:p>
    <w:p>
      <w:pPr>
        <w:spacing w:line="560" w:lineRule="exact"/>
        <w:ind w:firstLine="320" w:firstLineChars="100"/>
        <w:rPr>
          <w:rFonts w:ascii="楷体_GB2312" w:hAnsi="Times New Roman" w:eastAsia="楷体_GB2312" w:cs="Times New Roman"/>
          <w:bCs/>
          <w:color w:val="000000" w:themeColor="text1"/>
          <w:sz w:val="32"/>
          <w:szCs w:val="32"/>
          <w14:textFill>
            <w14:solidFill>
              <w14:schemeClr w14:val="tx1"/>
            </w14:solidFill>
          </w14:textFill>
        </w:rPr>
      </w:pPr>
      <w:r>
        <w:rPr>
          <w:rFonts w:hint="eastAsia" w:ascii="楷体_GB2312" w:hAnsi="Times New Roman" w:eastAsia="楷体_GB2312" w:cs="Times New Roman"/>
          <w:bCs/>
          <w:color w:val="000000" w:themeColor="text1"/>
          <w:sz w:val="32"/>
          <w:szCs w:val="32"/>
          <w14:textFill>
            <w14:solidFill>
              <w14:schemeClr w14:val="tx1"/>
            </w14:solidFill>
          </w14:textFill>
        </w:rPr>
        <w:t>（二）综合技能测试</w:t>
      </w:r>
    </w:p>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 颠球（15分）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办法：发令“开始”计时，考生开始颠球，中途掉球可以继续颠球，但中途掉球不允许用手触球；专人计数，2分钟到发令“停止”，同时停表。计2分钟内累计次数（可用脚、大腿、胸部、头等部位颠球，计次数；手球不计该次次数）。每人测一次，取2分钟有效次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（2）评分标准见表2 </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表2：颠球评分标准</w:t>
      </w:r>
    </w:p>
    <w:tbl>
      <w:tblPr>
        <w:tblStyle w:val="7"/>
        <w:tblW w:w="8789" w:type="dxa"/>
        <w:tblInd w:w="58" w:type="dxa"/>
        <w:tblLayout w:type="autofit"/>
        <w:tblCellMar>
          <w:top w:w="90" w:type="dxa"/>
          <w:left w:w="58" w:type="dxa"/>
          <w:bottom w:w="0" w:type="dxa"/>
          <w:right w:w="16" w:type="dxa"/>
        </w:tblCellMar>
      </w:tblPr>
      <w:tblGrid>
        <w:gridCol w:w="993"/>
        <w:gridCol w:w="1417"/>
        <w:gridCol w:w="1276"/>
        <w:gridCol w:w="1134"/>
        <w:gridCol w:w="1276"/>
        <w:gridCol w:w="1417"/>
        <w:gridCol w:w="1276"/>
      </w:tblGrid>
      <w:tr>
        <w:tblPrEx>
          <w:tblCellMar>
            <w:top w:w="90" w:type="dxa"/>
            <w:left w:w="58" w:type="dxa"/>
            <w:bottom w:w="0" w:type="dxa"/>
            <w:right w:w="16" w:type="dxa"/>
          </w:tblCellMar>
        </w:tblPrEx>
        <w:trPr>
          <w:trHeight w:val="375" w:hRule="atLeast"/>
        </w:trPr>
        <w:tc>
          <w:tcPr>
            <w:tcW w:w="993" w:type="dxa"/>
            <w:vMerge w:val="restart"/>
            <w:tcBorders>
              <w:top w:val="single" w:color="000000" w:sz="4" w:space="0"/>
              <w:left w:val="single" w:color="000000" w:sz="4" w:space="0"/>
              <w:right w:val="single" w:color="000000" w:sz="4" w:space="0"/>
            </w:tcBorders>
            <w:shd w:val="clear" w:color="auto" w:fill="FDFDFD"/>
            <w:vAlign w:val="center"/>
          </w:tcPr>
          <w:p>
            <w:pPr>
              <w:ind w:left="7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时间</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3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成绩（个）</w:t>
            </w:r>
          </w:p>
        </w:tc>
        <w:tc>
          <w:tcPr>
            <w:tcW w:w="1134" w:type="dxa"/>
            <w:vMerge w:val="restart"/>
            <w:tcBorders>
              <w:top w:val="single" w:color="000000" w:sz="4" w:space="0"/>
              <w:left w:val="single" w:color="000000" w:sz="4" w:space="0"/>
              <w:right w:val="single" w:color="000000" w:sz="4" w:space="0"/>
            </w:tcBorders>
            <w:shd w:val="clear" w:color="auto" w:fill="FDFDFD"/>
            <w:vAlign w:val="center"/>
          </w:tcPr>
          <w:p>
            <w:pPr>
              <w:ind w:lef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成绩（个）</w:t>
            </w:r>
          </w:p>
        </w:tc>
        <w:tc>
          <w:tcPr>
            <w:tcW w:w="1276" w:type="dxa"/>
            <w:vMerge w:val="restart"/>
            <w:tcBorders>
              <w:top w:val="single" w:color="000000" w:sz="4" w:space="0"/>
              <w:left w:val="single" w:color="000000" w:sz="4" w:space="0"/>
              <w:right w:val="single" w:color="000000" w:sz="4" w:space="0"/>
            </w:tcBorders>
            <w:shd w:val="clear" w:color="auto" w:fill="FDFDFD"/>
            <w:vAlign w:val="center"/>
          </w:tcPr>
          <w:p>
            <w:pPr>
              <w:ind w:lef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r>
      <w:tr>
        <w:tblPrEx>
          <w:tblCellMar>
            <w:top w:w="90" w:type="dxa"/>
            <w:left w:w="58" w:type="dxa"/>
            <w:bottom w:w="0" w:type="dxa"/>
            <w:right w:w="16" w:type="dxa"/>
          </w:tblCellMar>
        </w:tblPrEx>
        <w:trPr>
          <w:trHeight w:val="375" w:hRule="atLeast"/>
        </w:trPr>
        <w:tc>
          <w:tcPr>
            <w:tcW w:w="993" w:type="dxa"/>
            <w:vMerge w:val="continue"/>
            <w:tcBorders>
              <w:left w:val="single" w:color="000000" w:sz="4" w:space="0"/>
              <w:bottom w:val="single" w:color="000000" w:sz="4" w:space="0"/>
              <w:right w:val="single" w:color="000000" w:sz="4" w:space="0"/>
            </w:tcBorders>
            <w:shd w:val="clear" w:color="auto" w:fill="FDFDFD"/>
            <w:vAlign w:val="center"/>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276"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134" w:type="dxa"/>
            <w:vMerge w:val="continue"/>
            <w:tcBorders>
              <w:left w:val="single" w:color="000000" w:sz="4" w:space="0"/>
              <w:bottom w:val="single" w:color="000000" w:sz="4" w:space="0"/>
              <w:right w:val="single" w:color="000000" w:sz="4" w:space="0"/>
            </w:tcBorders>
            <w:shd w:val="clear" w:color="auto" w:fill="FDFDFD"/>
            <w:vAlign w:val="center"/>
          </w:tcPr>
          <w:p>
            <w:pPr>
              <w:rPr>
                <w:rFonts w:ascii="Times New Roman" w:hAnsi="Times New Roman" w:eastAsia="仿宋_GB2312" w:cs="Times New Roman"/>
                <w:color w:val="000000" w:themeColor="text1"/>
                <w:sz w:val="24"/>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417"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276" w:type="dxa"/>
            <w:vMerge w:val="continue"/>
            <w:tcBorders>
              <w:left w:val="single" w:color="000000" w:sz="4" w:space="0"/>
              <w:bottom w:val="single" w:color="000000" w:sz="4" w:space="0"/>
              <w:right w:val="single" w:color="000000" w:sz="4" w:space="0"/>
            </w:tcBorders>
            <w:shd w:val="clear" w:color="auto" w:fill="FDFDFD"/>
            <w:vAlign w:val="center"/>
          </w:tcPr>
          <w:p>
            <w:pPr>
              <w:rPr>
                <w:rFonts w:ascii="Times New Roman" w:hAnsi="Times New Roman" w:eastAsia="仿宋_GB2312" w:cs="Times New Roman"/>
                <w:color w:val="000000" w:themeColor="text1"/>
                <w:sz w:val="24"/>
                <w14:textFill>
                  <w14:solidFill>
                    <w14:schemeClr w14:val="tx1"/>
                  </w14:solidFill>
                </w14:textFill>
              </w:rPr>
            </w:pPr>
          </w:p>
        </w:tc>
      </w:tr>
      <w:tr>
        <w:tblPrEx>
          <w:tblCellMar>
            <w:top w:w="90" w:type="dxa"/>
            <w:left w:w="58" w:type="dxa"/>
            <w:bottom w:w="0" w:type="dxa"/>
            <w:right w:w="16" w:type="dxa"/>
          </w:tblCellMar>
        </w:tblPrEx>
        <w:trPr>
          <w:trHeight w:val="445" w:hRule="atLeast"/>
        </w:trPr>
        <w:tc>
          <w:tcPr>
            <w:tcW w:w="993" w:type="dxa"/>
            <w:vMerge w:val="restart"/>
            <w:tcBorders>
              <w:top w:val="single" w:color="000000" w:sz="4" w:space="0"/>
              <w:left w:val="single" w:color="000000" w:sz="4" w:space="0"/>
              <w:right w:val="single" w:color="000000" w:sz="4" w:space="0"/>
            </w:tcBorders>
            <w:shd w:val="clear" w:color="auto" w:fill="FDFDFD"/>
            <w:vAlign w:val="center"/>
          </w:tcPr>
          <w:p>
            <w:pPr>
              <w:ind w:right="25"/>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 分钟</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160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7</w:t>
            </w:r>
          </w:p>
        </w:tc>
      </w:tr>
      <w:tr>
        <w:tblPrEx>
          <w:tblCellMar>
            <w:top w:w="90" w:type="dxa"/>
            <w:left w:w="58" w:type="dxa"/>
            <w:bottom w:w="0" w:type="dxa"/>
            <w:right w:w="16" w:type="dxa"/>
          </w:tblCellMar>
        </w:tblPrEx>
        <w:trPr>
          <w:trHeight w:val="445" w:hRule="atLeast"/>
        </w:trPr>
        <w:tc>
          <w:tcPr>
            <w:tcW w:w="993" w:type="dxa"/>
            <w:vMerge w:val="continue"/>
            <w:tcBorders>
              <w:left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6</w:t>
            </w:r>
          </w:p>
        </w:tc>
      </w:tr>
      <w:tr>
        <w:tblPrEx>
          <w:tblCellMar>
            <w:top w:w="90" w:type="dxa"/>
            <w:left w:w="58" w:type="dxa"/>
            <w:bottom w:w="0" w:type="dxa"/>
            <w:right w:w="16" w:type="dxa"/>
          </w:tblCellMar>
        </w:tblPrEx>
        <w:trPr>
          <w:trHeight w:val="445" w:hRule="atLeast"/>
        </w:trPr>
        <w:tc>
          <w:tcPr>
            <w:tcW w:w="993" w:type="dxa"/>
            <w:vMerge w:val="continue"/>
            <w:tcBorders>
              <w:left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5</w:t>
            </w:r>
          </w:p>
        </w:tc>
      </w:tr>
      <w:tr>
        <w:tblPrEx>
          <w:tblCellMar>
            <w:top w:w="90" w:type="dxa"/>
            <w:left w:w="58" w:type="dxa"/>
            <w:bottom w:w="0" w:type="dxa"/>
            <w:right w:w="16" w:type="dxa"/>
          </w:tblCellMar>
        </w:tblPrEx>
        <w:trPr>
          <w:trHeight w:val="445" w:hRule="atLeast"/>
        </w:trPr>
        <w:tc>
          <w:tcPr>
            <w:tcW w:w="993" w:type="dxa"/>
            <w:vMerge w:val="continue"/>
            <w:tcBorders>
              <w:left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170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4</w:t>
            </w:r>
          </w:p>
        </w:tc>
      </w:tr>
      <w:tr>
        <w:tblPrEx>
          <w:tblCellMar>
            <w:top w:w="90" w:type="dxa"/>
            <w:left w:w="58" w:type="dxa"/>
            <w:bottom w:w="0" w:type="dxa"/>
            <w:right w:w="16" w:type="dxa"/>
          </w:tblCellMar>
        </w:tblPrEx>
        <w:trPr>
          <w:trHeight w:val="445" w:hRule="atLeast"/>
        </w:trPr>
        <w:tc>
          <w:tcPr>
            <w:tcW w:w="993" w:type="dxa"/>
            <w:vMerge w:val="continue"/>
            <w:tcBorders>
              <w:left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160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3</w:t>
            </w:r>
          </w:p>
        </w:tc>
      </w:tr>
      <w:tr>
        <w:tblPrEx>
          <w:tblCellMar>
            <w:top w:w="90" w:type="dxa"/>
            <w:left w:w="58" w:type="dxa"/>
            <w:bottom w:w="0" w:type="dxa"/>
            <w:right w:w="16" w:type="dxa"/>
          </w:tblCellMar>
        </w:tblPrEx>
        <w:trPr>
          <w:trHeight w:val="446" w:hRule="atLeast"/>
        </w:trPr>
        <w:tc>
          <w:tcPr>
            <w:tcW w:w="993" w:type="dxa"/>
            <w:vMerge w:val="continue"/>
            <w:tcBorders>
              <w:left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2</w:t>
            </w:r>
          </w:p>
        </w:tc>
      </w:tr>
      <w:tr>
        <w:tblPrEx>
          <w:tblCellMar>
            <w:top w:w="90" w:type="dxa"/>
            <w:left w:w="58" w:type="dxa"/>
            <w:bottom w:w="0" w:type="dxa"/>
            <w:right w:w="16" w:type="dxa"/>
          </w:tblCellMar>
        </w:tblPrEx>
        <w:trPr>
          <w:trHeight w:val="446" w:hRule="atLeast"/>
        </w:trPr>
        <w:tc>
          <w:tcPr>
            <w:tcW w:w="993" w:type="dxa"/>
            <w:vMerge w:val="continue"/>
            <w:tcBorders>
              <w:left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140</w:t>
            </w: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w:t>
            </w:r>
          </w:p>
        </w:tc>
      </w:tr>
      <w:tr>
        <w:tblPrEx>
          <w:tblCellMar>
            <w:top w:w="90" w:type="dxa"/>
            <w:left w:w="58" w:type="dxa"/>
            <w:bottom w:w="0" w:type="dxa"/>
            <w:right w:w="16" w:type="dxa"/>
          </w:tblCellMar>
        </w:tblPrEx>
        <w:trPr>
          <w:trHeight w:val="446" w:hRule="atLeast"/>
        </w:trPr>
        <w:tc>
          <w:tcPr>
            <w:tcW w:w="993" w:type="dxa"/>
            <w:vMerge w:val="continue"/>
            <w:tcBorders>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210</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ind w:right="4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170</w:t>
            </w:r>
          </w:p>
        </w:tc>
        <w:tc>
          <w:tcPr>
            <w:tcW w:w="1134" w:type="dxa"/>
            <w:tcBorders>
              <w:top w:val="single" w:color="000000" w:sz="4" w:space="0"/>
              <w:left w:val="single" w:color="000000" w:sz="4" w:space="0"/>
              <w:bottom w:val="single" w:color="000000" w:sz="4" w:space="0"/>
              <w:right w:val="single" w:color="000000" w:sz="4" w:space="0"/>
            </w:tcBorders>
            <w:shd w:val="clear" w:color="auto" w:fill="FDFDFD"/>
          </w:tcPr>
          <w:p>
            <w:pPr>
              <w:ind w:right="123"/>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rPr>
                <w:rFonts w:ascii="Times New Roman" w:hAnsi="Times New Roman" w:eastAsia="仿宋_GB2312" w:cs="Times New Roman"/>
                <w:color w:val="000000" w:themeColor="text1"/>
                <w:sz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DFDFD"/>
          </w:tcPr>
          <w:p>
            <w:pPr>
              <w:rPr>
                <w:rFonts w:ascii="Times New Roman" w:hAnsi="Times New Roman" w:eastAsia="仿宋_GB2312" w:cs="Times New Roman"/>
                <w:color w:val="000000" w:themeColor="text1"/>
                <w:sz w:val="24"/>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FDFDFD"/>
          </w:tcPr>
          <w:p>
            <w:pPr>
              <w:rPr>
                <w:rFonts w:ascii="Times New Roman" w:hAnsi="Times New Roman" w:eastAsia="仿宋_GB2312" w:cs="Times New Roman"/>
                <w:color w:val="000000" w:themeColor="text1"/>
                <w:sz w:val="24"/>
                <w14:textFill>
                  <w14:solidFill>
                    <w14:schemeClr w14:val="tx1"/>
                  </w14:solidFill>
                </w14:textFill>
              </w:rPr>
            </w:pPr>
          </w:p>
        </w:tc>
      </w:tr>
    </w:tbl>
    <w:p>
      <w:pPr>
        <w:spacing w:line="560" w:lineRule="exac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2.运球绕杆射门（15分）</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1）测试办法：起点至大禁区线中间点20米。距起点4米处放置第一根杆，从第一根杆起，向球门正中方向每2米放置一根杆，共设8根杆。球放在起点线，考生举手示意准备就绪，当考生触球瞬间计时开始，考生运球依次绕过所有标志杆后完成射门，球越球门线停表。每人测两次，计最好一次成绩；运球中漏杆不计成绩，射门不进不计成绩，射门击中门框不进，可获得再测一次的机会。</w:t>
      </w:r>
    </w:p>
    <w:p>
      <w:pPr>
        <w:pStyle w:val="2"/>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114300" distR="114300">
            <wp:extent cx="4895850" cy="1981200"/>
            <wp:effectExtent l="0" t="0" r="0" b="0"/>
            <wp:docPr id="7" name="图片 2" descr="1648378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648378734(1)"/>
                    <pic:cNvPicPr>
                      <a:picLocks noChangeAspect="1"/>
                    </pic:cNvPicPr>
                  </pic:nvPicPr>
                  <pic:blipFill>
                    <a:blip r:embed="rId10"/>
                    <a:stretch>
                      <a:fillRect/>
                    </a:stretch>
                  </pic:blipFill>
                  <pic:spPr>
                    <a:xfrm>
                      <a:off x="0" y="0"/>
                      <a:ext cx="4895850" cy="1981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（2）评分标准见表3</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表3：运球绕杆射门评分标准</w:t>
      </w:r>
    </w:p>
    <w:tbl>
      <w:tblPr>
        <w:tblStyle w:val="7"/>
        <w:tblW w:w="8288" w:type="dxa"/>
        <w:tblInd w:w="58" w:type="dxa"/>
        <w:tblLayout w:type="autofit"/>
        <w:tblCellMar>
          <w:top w:w="90" w:type="dxa"/>
          <w:left w:w="124" w:type="dxa"/>
          <w:bottom w:w="0" w:type="dxa"/>
          <w:right w:w="127" w:type="dxa"/>
        </w:tblCellMar>
      </w:tblPr>
      <w:tblGrid>
        <w:gridCol w:w="1211"/>
        <w:gridCol w:w="1211"/>
        <w:gridCol w:w="1613"/>
        <w:gridCol w:w="809"/>
        <w:gridCol w:w="1601"/>
        <w:gridCol w:w="1843"/>
      </w:tblGrid>
      <w:tr>
        <w:tblPrEx>
          <w:tblCellMar>
            <w:top w:w="90" w:type="dxa"/>
            <w:left w:w="124" w:type="dxa"/>
            <w:bottom w:w="0" w:type="dxa"/>
            <w:right w:w="127" w:type="dxa"/>
          </w:tblCellMar>
        </w:tblPrEx>
        <w:trPr>
          <w:trHeight w:val="433" w:hRule="atLeast"/>
        </w:trPr>
        <w:tc>
          <w:tcPr>
            <w:tcW w:w="2422"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2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1613" w:type="dxa"/>
            <w:vMerge w:val="restart"/>
            <w:tcBorders>
              <w:top w:val="single" w:color="000000" w:sz="4" w:space="0"/>
              <w:left w:val="single" w:color="000000" w:sz="4" w:space="0"/>
              <w:right w:val="single" w:color="000000" w:sz="4" w:space="0"/>
            </w:tcBorders>
            <w:shd w:val="clear" w:color="auto" w:fill="FDFDFD"/>
            <w:vAlign w:val="center"/>
          </w:tcPr>
          <w:p>
            <w:pPr>
              <w:ind w:left="24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2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成绩（秒）</w:t>
            </w:r>
          </w:p>
        </w:tc>
        <w:tc>
          <w:tcPr>
            <w:tcW w:w="1843" w:type="dxa"/>
            <w:vMerge w:val="restart"/>
            <w:tcBorders>
              <w:top w:val="single" w:color="000000" w:sz="4" w:space="0"/>
              <w:left w:val="single" w:color="000000" w:sz="4" w:space="0"/>
              <w:right w:val="single" w:color="000000" w:sz="4" w:space="0"/>
            </w:tcBorders>
            <w:shd w:val="clear" w:color="auto" w:fill="FDFDFD"/>
            <w:vAlign w:val="center"/>
          </w:tcPr>
          <w:p>
            <w:pPr>
              <w:ind w:left="24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r>
      <w:tr>
        <w:tblPrEx>
          <w:tblCellMar>
            <w:top w:w="90" w:type="dxa"/>
            <w:left w:w="124" w:type="dxa"/>
            <w:bottom w:w="0" w:type="dxa"/>
            <w:right w:w="127" w:type="dxa"/>
          </w:tblCellMar>
        </w:tblPrEx>
        <w:trPr>
          <w:trHeight w:val="401"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2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21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2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613" w:type="dxa"/>
            <w:vMerge w:val="continue"/>
            <w:tcBorders>
              <w:left w:val="single" w:color="000000" w:sz="4" w:space="0"/>
              <w:bottom w:val="single" w:color="000000" w:sz="4" w:space="0"/>
              <w:right w:val="single" w:color="000000" w:sz="4" w:space="0"/>
            </w:tcBorders>
            <w:shd w:val="clear" w:color="auto" w:fill="FDFDFD"/>
            <w:vAlign w:val="center"/>
          </w:tcPr>
          <w:p>
            <w:pPr>
              <w:ind w:left="120"/>
              <w:rPr>
                <w:rFonts w:ascii="Times New Roman" w:hAnsi="Times New Roman" w:eastAsia="仿宋_GB2312" w:cs="Times New Roman"/>
                <w:color w:val="000000" w:themeColor="text1"/>
                <w:sz w:val="24"/>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2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60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2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843" w:type="dxa"/>
            <w:vMerge w:val="continue"/>
            <w:tcBorders>
              <w:left w:val="single" w:color="000000" w:sz="4" w:space="0"/>
              <w:bottom w:val="single" w:color="000000" w:sz="4" w:space="0"/>
              <w:right w:val="single" w:color="000000" w:sz="4" w:space="0"/>
            </w:tcBorders>
            <w:shd w:val="clear" w:color="auto" w:fill="FDFDFD"/>
            <w:vAlign w:val="center"/>
          </w:tcPr>
          <w:p>
            <w:pPr>
              <w:ind w:left="120"/>
              <w:rPr>
                <w:rFonts w:ascii="Times New Roman" w:hAnsi="Times New Roman" w:eastAsia="仿宋_GB2312" w:cs="Times New Roman"/>
                <w:color w:val="000000" w:themeColor="text1"/>
                <w:sz w:val="24"/>
                <w14:textFill>
                  <w14:solidFill>
                    <w14:schemeClr w14:val="tx1"/>
                  </w14:solidFill>
                </w14:textFill>
              </w:rPr>
            </w:pP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7.40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5"/>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8.80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ind w:left="5"/>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9.00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7</w:t>
            </w: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7.60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9.00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14</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9.20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10.60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6</w:t>
            </w: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7.80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9.20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13</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9.40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10.80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5</w:t>
            </w: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8.00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9.40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9.60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11.00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4</w:t>
            </w: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8.20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9.60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11</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9.80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11.20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3</w:t>
            </w: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8.40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9.80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10.20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11.40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2</w:t>
            </w:r>
          </w:p>
        </w:tc>
      </w:tr>
      <w:tr>
        <w:tblPrEx>
          <w:tblCellMar>
            <w:top w:w="90" w:type="dxa"/>
            <w:left w:w="124" w:type="dxa"/>
            <w:bottom w:w="0" w:type="dxa"/>
            <w:right w:w="127" w:type="dxa"/>
          </w:tblCellMar>
        </w:tblPrEx>
        <w:trPr>
          <w:trHeight w:val="44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8.60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10.00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9</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10.40</w:t>
            </w: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11.60</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w:t>
            </w:r>
          </w:p>
        </w:tc>
      </w:tr>
      <w:tr>
        <w:tblPrEx>
          <w:tblCellMar>
            <w:top w:w="90" w:type="dxa"/>
            <w:left w:w="124" w:type="dxa"/>
            <w:bottom w:w="0" w:type="dxa"/>
            <w:right w:w="127" w:type="dxa"/>
          </w:tblCellMar>
        </w:tblPrEx>
        <w:trPr>
          <w:trHeight w:val="446" w:hRule="atLeast"/>
        </w:trPr>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8.80</w:t>
            </w:r>
          </w:p>
        </w:tc>
        <w:tc>
          <w:tcPr>
            <w:tcW w:w="1211"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10.20</w:t>
            </w:r>
          </w:p>
        </w:tc>
        <w:tc>
          <w:tcPr>
            <w:tcW w:w="1613" w:type="dxa"/>
            <w:tcBorders>
              <w:top w:val="single" w:color="000000" w:sz="4" w:space="0"/>
              <w:left w:val="single" w:color="000000" w:sz="4" w:space="0"/>
              <w:bottom w:val="single" w:color="000000" w:sz="4" w:space="0"/>
              <w:right w:val="single" w:color="000000" w:sz="4" w:space="0"/>
            </w:tcBorders>
            <w:shd w:val="clear" w:color="auto" w:fill="FDFDFD"/>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8</w:t>
            </w:r>
          </w:p>
        </w:tc>
        <w:tc>
          <w:tcPr>
            <w:tcW w:w="809" w:type="dxa"/>
            <w:tcBorders>
              <w:top w:val="single" w:color="000000" w:sz="4" w:space="0"/>
              <w:left w:val="single" w:color="000000" w:sz="4" w:space="0"/>
              <w:bottom w:val="single" w:color="000000" w:sz="4" w:space="0"/>
              <w:right w:val="single" w:color="000000" w:sz="4" w:space="0"/>
            </w:tcBorders>
            <w:shd w:val="clear" w:color="auto" w:fill="FDFDFD"/>
          </w:tcPr>
          <w:p>
            <w:pPr>
              <w:ind w:left="2"/>
              <w:jc w:val="center"/>
              <w:rPr>
                <w:rFonts w:ascii="Times New Roman" w:hAnsi="Times New Roman" w:eastAsia="仿宋_GB2312" w:cs="Times New Roman"/>
                <w:color w:val="000000" w:themeColor="text1"/>
                <w:sz w:val="24"/>
                <w14:textFill>
                  <w14:solidFill>
                    <w14:schemeClr w14:val="tx1"/>
                  </w14:solidFill>
                </w14:textFill>
              </w:rPr>
            </w:pPr>
          </w:p>
        </w:tc>
        <w:tc>
          <w:tcPr>
            <w:tcW w:w="1601"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4"/>
              <w:jc w:val="center"/>
              <w:rPr>
                <w:rFonts w:ascii="Times New Roman" w:hAnsi="Times New Roman" w:eastAsia="仿宋_GB2312" w:cs="Times New Roman"/>
                <w:color w:val="000000" w:themeColor="text1"/>
                <w:sz w:val="24"/>
                <w14:textFill>
                  <w14:solidFill>
                    <w14:schemeClr w14:val="tx1"/>
                  </w14:solidFill>
                </w14:textFill>
              </w:rPr>
            </w:pPr>
          </w:p>
        </w:tc>
      </w:tr>
    </w:tbl>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spacing w:line="560" w:lineRule="exact"/>
        <w:ind w:firstLine="964" w:firstLine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3.定点传球（15分）</w:t>
      </w:r>
    </w:p>
    <w:p>
      <w:pPr>
        <w:numPr>
          <w:ilvl w:val="0"/>
          <w:numId w:val="4"/>
        </w:numPr>
        <w:spacing w:line="560" w:lineRule="exact"/>
        <w:ind w:firstLine="28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测试办法：从起点线向25米处的半径分别为2米、3米、4米的圆圈内传球，以第一落点计算成绩。左、右脚不限，每人连续测五次，累计五次成绩相加。</w:t>
      </w:r>
    </w:p>
    <w:p>
      <w:pPr>
        <w:ind w:left="210" w:leftChars="1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114300" distR="114300">
            <wp:extent cx="4346575" cy="1427480"/>
            <wp:effectExtent l="0" t="0" r="15875" b="1270"/>
            <wp:docPr id="8" name="图片 3" descr="1648379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648379256(1)"/>
                    <pic:cNvPicPr>
                      <a:picLocks noChangeAspect="1"/>
                    </pic:cNvPicPr>
                  </pic:nvPicPr>
                  <pic:blipFill>
                    <a:blip r:embed="rId11"/>
                    <a:stretch>
                      <a:fillRect/>
                    </a:stretch>
                  </pic:blipFill>
                  <pic:spPr>
                    <a:xfrm>
                      <a:off x="0" y="0"/>
                      <a:ext cx="4346575" cy="1427480"/>
                    </a:xfrm>
                    <a:prstGeom prst="rect">
                      <a:avLst/>
                    </a:prstGeom>
                    <a:noFill/>
                    <a:ln>
                      <a:noFill/>
                    </a:ln>
                  </pic:spPr>
                </pic:pic>
              </a:graphicData>
            </a:graphic>
          </wp:inline>
        </w:drawing>
      </w:r>
    </w:p>
    <w:p>
      <w:pPr>
        <w:numPr>
          <w:ilvl w:val="0"/>
          <w:numId w:val="4"/>
        </w:numPr>
        <w:ind w:firstLine="28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评分标准见表4</w:t>
      </w:r>
    </w:p>
    <w:p>
      <w:pPr>
        <w:ind w:left="210" w:leftChars="1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表4：定点传球得分标准</w:t>
      </w:r>
    </w:p>
    <w:tbl>
      <w:tblPr>
        <w:tblStyle w:val="7"/>
        <w:tblW w:w="6570" w:type="dxa"/>
        <w:tblInd w:w="58" w:type="dxa"/>
        <w:tblLayout w:type="autofit"/>
        <w:tblCellMar>
          <w:top w:w="89" w:type="dxa"/>
          <w:left w:w="115" w:type="dxa"/>
          <w:bottom w:w="0" w:type="dxa"/>
          <w:right w:w="115" w:type="dxa"/>
        </w:tblCellMar>
      </w:tblPr>
      <w:tblGrid>
        <w:gridCol w:w="2190"/>
        <w:gridCol w:w="2190"/>
        <w:gridCol w:w="2190"/>
      </w:tblGrid>
      <w:tr>
        <w:tblPrEx>
          <w:tblCellMar>
            <w:top w:w="89" w:type="dxa"/>
            <w:left w:w="115" w:type="dxa"/>
            <w:bottom w:w="0" w:type="dxa"/>
            <w:right w:w="115" w:type="dxa"/>
          </w:tblCellMar>
        </w:tblPrEx>
        <w:trPr>
          <w:trHeight w:val="9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落点距离</w:t>
            </w:r>
          </w:p>
        </w:tc>
        <w:tc>
          <w:tcPr>
            <w:tcW w:w="219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2190"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备注</w:t>
            </w:r>
          </w:p>
        </w:tc>
      </w:tr>
      <w:tr>
        <w:tblPrEx>
          <w:tblCellMar>
            <w:top w:w="89" w:type="dxa"/>
            <w:left w:w="115" w:type="dxa"/>
            <w:bottom w:w="0" w:type="dxa"/>
            <w:right w:w="115" w:type="dxa"/>
          </w:tblCellMar>
        </w:tblPrEx>
        <w:trPr>
          <w:trHeight w:val="29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 米内</w:t>
            </w:r>
          </w:p>
        </w:tc>
        <w:tc>
          <w:tcPr>
            <w:tcW w:w="2190" w:type="dxa"/>
            <w:tcBorders>
              <w:top w:val="single" w:color="000000" w:sz="4" w:space="0"/>
              <w:left w:val="single" w:color="000000" w:sz="4" w:space="0"/>
              <w:bottom w:val="single" w:color="000000" w:sz="4" w:space="0"/>
              <w:right w:val="single" w:color="000000" w:sz="4" w:space="0"/>
            </w:tcBorders>
            <w:shd w:val="clear" w:color="auto" w:fill="FDFDFD"/>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压线球按内圈算分</w:t>
            </w:r>
          </w:p>
        </w:tc>
      </w:tr>
      <w:tr>
        <w:tblPrEx>
          <w:tblCellMar>
            <w:top w:w="89" w:type="dxa"/>
            <w:left w:w="115" w:type="dxa"/>
            <w:bottom w:w="0" w:type="dxa"/>
            <w:right w:w="115" w:type="dxa"/>
          </w:tblCellMar>
        </w:tblPrEx>
        <w:trPr>
          <w:trHeight w:val="356" w:hRule="atLeast"/>
        </w:trPr>
        <w:tc>
          <w:tcPr>
            <w:tcW w:w="2190" w:type="dxa"/>
            <w:tcBorders>
              <w:top w:val="single" w:color="000000" w:sz="4" w:space="0"/>
              <w:left w:val="single" w:color="000000" w:sz="4" w:space="0"/>
              <w:bottom w:val="single" w:color="000000" w:sz="4" w:space="0"/>
              <w:right w:val="single" w:color="000000" w:sz="4" w:space="0"/>
            </w:tcBorders>
            <w:shd w:val="clear" w:color="auto" w:fill="FDFDFD"/>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 米</w:t>
            </w:r>
          </w:p>
        </w:tc>
        <w:tc>
          <w:tcPr>
            <w:tcW w:w="2190" w:type="dxa"/>
            <w:tcBorders>
              <w:top w:val="single" w:color="000000" w:sz="4" w:space="0"/>
              <w:left w:val="single" w:color="000000" w:sz="4" w:space="0"/>
              <w:bottom w:val="single" w:color="000000" w:sz="4" w:space="0"/>
              <w:right w:val="single" w:color="000000" w:sz="4" w:space="0"/>
            </w:tcBorders>
            <w:shd w:val="clear" w:color="auto" w:fill="FDFDFD"/>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p>
        </w:tc>
        <w:tc>
          <w:tcPr>
            <w:tcW w:w="0" w:type="auto"/>
            <w:vMerge w:val="continue"/>
            <w:tcBorders>
              <w:top w:val="nil"/>
              <w:left w:val="single" w:color="000000" w:sz="4" w:space="0"/>
              <w:bottom w:val="nil"/>
              <w:right w:val="single" w:color="000000" w:sz="4" w:space="0"/>
            </w:tcBorders>
          </w:tcPr>
          <w:p>
            <w:pPr>
              <w:rPr>
                <w:rFonts w:ascii="Times New Roman" w:hAnsi="Times New Roman" w:eastAsia="仿宋_GB2312" w:cs="Times New Roman"/>
                <w:color w:val="000000" w:themeColor="text1"/>
                <w:sz w:val="24"/>
                <w14:textFill>
                  <w14:solidFill>
                    <w14:schemeClr w14:val="tx1"/>
                  </w14:solidFill>
                </w14:textFill>
              </w:rPr>
            </w:pPr>
          </w:p>
        </w:tc>
      </w:tr>
      <w:tr>
        <w:tblPrEx>
          <w:tblCellMar>
            <w:top w:w="89" w:type="dxa"/>
            <w:left w:w="115" w:type="dxa"/>
            <w:bottom w:w="0" w:type="dxa"/>
            <w:right w:w="115" w:type="dxa"/>
          </w:tblCellMar>
        </w:tblPrEx>
        <w:trPr>
          <w:trHeight w:val="401" w:hRule="atLeast"/>
        </w:trPr>
        <w:tc>
          <w:tcPr>
            <w:tcW w:w="2190" w:type="dxa"/>
            <w:tcBorders>
              <w:top w:val="single" w:color="000000" w:sz="4" w:space="0"/>
              <w:left w:val="single" w:color="000000" w:sz="4" w:space="0"/>
              <w:bottom w:val="single" w:color="000000" w:sz="4" w:space="0"/>
              <w:right w:val="single" w:color="000000" w:sz="4" w:space="0"/>
            </w:tcBorders>
            <w:shd w:val="clear" w:color="auto" w:fill="FDFDFD"/>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 米</w:t>
            </w:r>
          </w:p>
        </w:tc>
        <w:tc>
          <w:tcPr>
            <w:tcW w:w="2190" w:type="dxa"/>
            <w:tcBorders>
              <w:top w:val="single" w:color="000000" w:sz="4" w:space="0"/>
              <w:left w:val="single" w:color="000000" w:sz="4" w:space="0"/>
              <w:bottom w:val="single" w:color="000000" w:sz="4" w:space="0"/>
              <w:right w:val="single" w:color="000000" w:sz="4" w:space="0"/>
            </w:tcBorders>
            <w:shd w:val="clear" w:color="auto" w:fill="FDFDFD"/>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p>
        </w:tc>
        <w:tc>
          <w:tcPr>
            <w:tcW w:w="0" w:type="auto"/>
            <w:vMerge w:val="continue"/>
            <w:tcBorders>
              <w:top w:val="nil"/>
              <w:left w:val="single" w:color="000000" w:sz="4" w:space="0"/>
              <w:bottom w:val="single" w:color="000000" w:sz="4" w:space="0"/>
              <w:right w:val="single" w:color="000000" w:sz="4" w:space="0"/>
            </w:tcBorders>
          </w:tcPr>
          <w:p>
            <w:pPr>
              <w:rPr>
                <w:rFonts w:ascii="Times New Roman" w:hAnsi="Times New Roman" w:eastAsia="仿宋_GB2312" w:cs="Times New Roman"/>
                <w:color w:val="000000" w:themeColor="text1"/>
                <w:sz w:val="24"/>
                <w14:textFill>
                  <w14:solidFill>
                    <w14:schemeClr w14:val="tx1"/>
                  </w14:solidFill>
                </w14:textFill>
              </w:rPr>
            </w:pPr>
          </w:p>
        </w:tc>
      </w:tr>
    </w:tbl>
    <w:p>
      <w:pPr>
        <w:spacing w:line="560" w:lineRule="exact"/>
        <w:rPr>
          <w:rFonts w:ascii="Times New Roman" w:hAnsi="Times New Roman" w:eastAsia="仿宋_GB2312" w:cs="Times New Roman"/>
          <w:b/>
          <w:bCs/>
          <w:color w:val="000000" w:themeColor="text1"/>
          <w:sz w:val="32"/>
          <w:szCs w:val="32"/>
          <w14:textFill>
            <w14:solidFill>
              <w14:schemeClr w14:val="tx1"/>
            </w14:solidFill>
          </w14:textFill>
        </w:rPr>
      </w:pPr>
    </w:p>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（三）比赛能力考核（40分）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（1）测试方法：所有考生分组进行十一人制或八人制比赛。</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（2）评分标准：考评员参照实战能力评分细则见表5，独立对考生的技术能力、战术能力、心理素质以及比赛作风等方面进行综合评定。</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表5： 实战能力评分细则</w:t>
      </w:r>
    </w:p>
    <w:tbl>
      <w:tblPr>
        <w:tblStyle w:val="7"/>
        <w:tblW w:w="8475" w:type="dxa"/>
        <w:tblInd w:w="58" w:type="dxa"/>
        <w:tblLayout w:type="autofit"/>
        <w:tblCellMar>
          <w:top w:w="89" w:type="dxa"/>
          <w:left w:w="115" w:type="dxa"/>
          <w:bottom w:w="0" w:type="dxa"/>
          <w:right w:w="115" w:type="dxa"/>
        </w:tblCellMar>
      </w:tblPr>
      <w:tblGrid>
        <w:gridCol w:w="1314"/>
        <w:gridCol w:w="1797"/>
        <w:gridCol w:w="1756"/>
        <w:gridCol w:w="1804"/>
        <w:gridCol w:w="1804"/>
      </w:tblGrid>
      <w:tr>
        <w:tblPrEx>
          <w:tblCellMar>
            <w:top w:w="89" w:type="dxa"/>
            <w:left w:w="115" w:type="dxa"/>
            <w:bottom w:w="0" w:type="dxa"/>
            <w:right w:w="115" w:type="dxa"/>
          </w:tblCellMar>
        </w:tblPrEx>
        <w:trPr>
          <w:trHeight w:val="488" w:hRule="atLeast"/>
        </w:trPr>
        <w:tc>
          <w:tcPr>
            <w:tcW w:w="131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分值范围</w:t>
            </w:r>
          </w:p>
        </w:tc>
        <w:tc>
          <w:tcPr>
            <w:tcW w:w="1797"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A（40-33分）</w:t>
            </w:r>
          </w:p>
        </w:tc>
        <w:tc>
          <w:tcPr>
            <w:tcW w:w="1756"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B（32—24分）</w:t>
            </w:r>
          </w:p>
        </w:tc>
        <w:tc>
          <w:tcPr>
            <w:tcW w:w="180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C（23—15分）</w:t>
            </w:r>
          </w:p>
        </w:tc>
        <w:tc>
          <w:tcPr>
            <w:tcW w:w="180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D（14分以下）</w:t>
            </w:r>
          </w:p>
        </w:tc>
      </w:tr>
      <w:tr>
        <w:tblPrEx>
          <w:tblCellMar>
            <w:top w:w="89" w:type="dxa"/>
            <w:left w:w="115" w:type="dxa"/>
            <w:bottom w:w="0" w:type="dxa"/>
            <w:right w:w="115" w:type="dxa"/>
          </w:tblCellMar>
        </w:tblPrEx>
        <w:trPr>
          <w:trHeight w:val="297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比赛表现</w:t>
            </w:r>
          </w:p>
        </w:tc>
        <w:tc>
          <w:tcPr>
            <w:tcW w:w="1797"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战术意识能力表现突出，位置攻守职责完成很好，对抗情况下技术动作运用及完成合理、规范，作风顽强、心理状态稳定。</w:t>
            </w:r>
          </w:p>
        </w:tc>
        <w:tc>
          <w:tcPr>
            <w:tcW w:w="1756"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战术意识能力表现良好，位置攻守职责完成良好，对抗情况下技术动作运用较合理、完成动作较规范，作风良好、心理状态稳定。</w:t>
            </w:r>
          </w:p>
        </w:tc>
        <w:tc>
          <w:tcPr>
            <w:tcW w:w="1804"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战术意识能力表现一般，位置攻守职责完成一般，对抗情况下技术动作运用基本合理、完成动作基本规范，作风较好、心理状态稳定。</w:t>
            </w:r>
          </w:p>
        </w:tc>
        <w:tc>
          <w:tcPr>
            <w:tcW w:w="1804"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战术意识能力表现差，位置攻守职责不清晰，完成很差；对抗情况下技术动作运用不合理、完成动作不规范，作风一般、心理状态不稳定。</w:t>
            </w:r>
          </w:p>
        </w:tc>
      </w:tr>
    </w:tbl>
    <w:p>
      <w:pPr>
        <w:spacing w:line="560" w:lineRule="exact"/>
        <w:ind w:firstLine="640" w:firstLineChars="200"/>
        <w:rPr>
          <w:rFonts w:hint="eastAsia" w:ascii="黑体" w:hAnsi="黑体" w:eastAsia="黑体" w:cs="Times New Roman"/>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三、守门员考试办法及评分标准</w:t>
      </w:r>
    </w:p>
    <w:p>
      <w:pPr>
        <w:spacing w:line="560" w:lineRule="exact"/>
        <w:ind w:firstLine="640" w:firstLineChars="200"/>
        <w:rPr>
          <w:rFonts w:ascii="楷体_GB2312" w:hAnsi="Times New Roman" w:eastAsia="楷体_GB2312" w:cs="Times New Roman"/>
          <w:bCs/>
          <w:color w:val="000000" w:themeColor="text1"/>
          <w:sz w:val="32"/>
          <w:szCs w:val="32"/>
          <w14:textFill>
            <w14:solidFill>
              <w14:schemeClr w14:val="tx1"/>
            </w14:solidFill>
          </w14:textFill>
        </w:rPr>
      </w:pPr>
      <w:r>
        <w:rPr>
          <w:rFonts w:hint="eastAsia" w:ascii="楷体_GB2312" w:hAnsi="Times New Roman" w:eastAsia="楷体_GB2312" w:cs="Times New Roman"/>
          <w:bCs/>
          <w:color w:val="000000" w:themeColor="text1"/>
          <w:sz w:val="32"/>
          <w:szCs w:val="32"/>
          <w14:textFill>
            <w14:solidFill>
              <w14:schemeClr w14:val="tx1"/>
            </w14:solidFill>
          </w14:textFill>
        </w:rPr>
        <w:t>（一）身体素质测试</w:t>
      </w:r>
    </w:p>
    <w:p>
      <w:pPr>
        <w:spacing w:line="560" w:lineRule="exact"/>
        <w:ind w:firstLine="960" w:firstLineChars="3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b/>
          <w:bCs/>
          <w:color w:val="000000" w:themeColor="text1"/>
          <w:sz w:val="32"/>
          <w:szCs w:val="32"/>
          <w14:textFill>
            <w14:solidFill>
              <w14:schemeClr w14:val="tx1"/>
            </w14:solidFill>
          </w14:textFill>
        </w:rPr>
        <w:t>.立定三级跳远（15分）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考生原地双脚站立在起跳线后，起跳时不能触及或超越起跳线。第一跳双脚原地起跳，可以用任何一只脚落地；第二跳跨步跳，用着地脚起跳以另一只脚落地；第三跳双脚落地完成跳跃动作后，起身向前走出测试区。成绩测量时，从身体落地痕迹的最近点取直线量至起跳线内沿。考生可穿钉鞋，其他未尽事宜参照田径竞赛规则执行。每人测试3次，取最好成绩。</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（2）评分标准见表6</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560" w:lineRule="exact"/>
        <w:ind w:right="7"/>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表6：立定三级跳远评分标准</w:t>
      </w:r>
    </w:p>
    <w:tbl>
      <w:tblPr>
        <w:tblStyle w:val="7"/>
        <w:tblW w:w="8612" w:type="dxa"/>
        <w:tblInd w:w="57" w:type="dxa"/>
        <w:tblLayout w:type="fixed"/>
        <w:tblCellMar>
          <w:top w:w="67" w:type="dxa"/>
          <w:left w:w="241" w:type="dxa"/>
          <w:bottom w:w="0" w:type="dxa"/>
          <w:right w:w="115" w:type="dxa"/>
        </w:tblCellMar>
      </w:tblPr>
      <w:tblGrid>
        <w:gridCol w:w="1325"/>
        <w:gridCol w:w="1362"/>
        <w:gridCol w:w="1813"/>
        <w:gridCol w:w="1162"/>
        <w:gridCol w:w="1200"/>
        <w:gridCol w:w="1750"/>
      </w:tblGrid>
      <w:tr>
        <w:tblPrEx>
          <w:tblCellMar>
            <w:top w:w="67" w:type="dxa"/>
            <w:left w:w="241" w:type="dxa"/>
            <w:bottom w:w="0" w:type="dxa"/>
            <w:right w:w="115" w:type="dxa"/>
          </w:tblCellMar>
        </w:tblPrEx>
        <w:trPr>
          <w:trHeight w:val="602"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c>
          <w:tcPr>
            <w:tcW w:w="1813" w:type="dxa"/>
            <w:vMerge w:val="restart"/>
            <w:tcBorders>
              <w:top w:val="single" w:color="000000" w:sz="4" w:space="0"/>
              <w:left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c>
          <w:tcPr>
            <w:tcW w:w="1750" w:type="dxa"/>
            <w:vMerge w:val="restart"/>
            <w:tcBorders>
              <w:top w:val="single" w:color="000000" w:sz="4" w:space="0"/>
              <w:left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r>
      <w:tr>
        <w:tblPrEx>
          <w:tblCellMar>
            <w:top w:w="67" w:type="dxa"/>
            <w:left w:w="241" w:type="dxa"/>
            <w:bottom w:w="0" w:type="dxa"/>
            <w:right w:w="115" w:type="dxa"/>
          </w:tblCellMar>
        </w:tblPrEx>
        <w:trPr>
          <w:trHeight w:val="602"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3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813" w:type="dxa"/>
            <w:vMerge w:val="continue"/>
            <w:tcBorders>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1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20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750" w:type="dxa"/>
            <w:vMerge w:val="continue"/>
            <w:tcBorders>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CellMar>
            <w:top w:w="67" w:type="dxa"/>
            <w:left w:w="241" w:type="dxa"/>
            <w:bottom w:w="0" w:type="dxa"/>
            <w:right w:w="115" w:type="dxa"/>
          </w:tblCellMar>
        </w:tblPrEx>
        <w:trPr>
          <w:trHeight w:val="547"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8.00</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6.00</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6.80</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4.80</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7</w:t>
            </w:r>
          </w:p>
        </w:tc>
      </w:tr>
      <w:tr>
        <w:tblPrEx>
          <w:tblCellMar>
            <w:top w:w="67" w:type="dxa"/>
            <w:left w:w="241" w:type="dxa"/>
            <w:bottom w:w="0" w:type="dxa"/>
            <w:right w:w="115" w:type="dxa"/>
          </w:tblCellMar>
        </w:tblPrEx>
        <w:trPr>
          <w:trHeight w:val="47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lef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7.85</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5.85</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6.65</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4.65</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6</w:t>
            </w:r>
          </w:p>
        </w:tc>
      </w:tr>
      <w:tr>
        <w:tblPrEx>
          <w:tblCellMar>
            <w:top w:w="67" w:type="dxa"/>
            <w:left w:w="241" w:type="dxa"/>
            <w:bottom w:w="0" w:type="dxa"/>
            <w:right w:w="115" w:type="dxa"/>
          </w:tblCellMar>
        </w:tblPrEx>
        <w:trPr>
          <w:trHeight w:val="47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7.70</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5.70</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6.50</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4.50</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5</w:t>
            </w:r>
          </w:p>
        </w:tc>
      </w:tr>
      <w:tr>
        <w:tblPrEx>
          <w:tblCellMar>
            <w:top w:w="67" w:type="dxa"/>
            <w:left w:w="241" w:type="dxa"/>
            <w:bottom w:w="0" w:type="dxa"/>
            <w:right w:w="115" w:type="dxa"/>
          </w:tblCellMar>
        </w:tblPrEx>
        <w:trPr>
          <w:trHeight w:val="47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7.55</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5.55</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6.35</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4.35</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4</w:t>
            </w:r>
          </w:p>
        </w:tc>
      </w:tr>
      <w:tr>
        <w:tblPrEx>
          <w:tblCellMar>
            <w:top w:w="67" w:type="dxa"/>
            <w:left w:w="241" w:type="dxa"/>
            <w:bottom w:w="0" w:type="dxa"/>
            <w:right w:w="115" w:type="dxa"/>
          </w:tblCellMar>
        </w:tblPrEx>
        <w:trPr>
          <w:trHeight w:val="47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7.40</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5.40</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6.20</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4.20</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3</w:t>
            </w:r>
          </w:p>
        </w:tc>
      </w:tr>
      <w:tr>
        <w:tblPrEx>
          <w:tblCellMar>
            <w:top w:w="67" w:type="dxa"/>
            <w:left w:w="241" w:type="dxa"/>
            <w:bottom w:w="0" w:type="dxa"/>
            <w:right w:w="115" w:type="dxa"/>
          </w:tblCellMar>
        </w:tblPrEx>
        <w:trPr>
          <w:trHeight w:val="471"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7.25</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5.25</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6.05</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4.05</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2</w:t>
            </w:r>
          </w:p>
        </w:tc>
      </w:tr>
      <w:tr>
        <w:tblPrEx>
          <w:tblCellMar>
            <w:top w:w="67" w:type="dxa"/>
            <w:left w:w="241" w:type="dxa"/>
            <w:bottom w:w="0" w:type="dxa"/>
            <w:right w:w="115" w:type="dxa"/>
          </w:tblCellMar>
        </w:tblPrEx>
        <w:trPr>
          <w:trHeight w:val="471"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7.10</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5.10</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3"/>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5.90</w:t>
            </w: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3.90</w:t>
            </w: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top w:w="67" w:type="dxa"/>
              <w:left w:w="113" w:type="dxa"/>
              <w:bottom w:w="0" w:type="dxa"/>
              <w:right w:w="113" w:type="dxa"/>
            </w:tcMar>
            <w:vAlign w:val="center"/>
          </w:tcPr>
          <w:p>
            <w:pPr>
              <w:ind w:right="127"/>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w:t>
            </w:r>
          </w:p>
        </w:tc>
      </w:tr>
      <w:tr>
        <w:tblPrEx>
          <w:tblCellMar>
            <w:top w:w="67" w:type="dxa"/>
            <w:left w:w="241" w:type="dxa"/>
            <w:bottom w:w="0" w:type="dxa"/>
            <w:right w:w="115" w:type="dxa"/>
          </w:tblCellMar>
        </w:tblPrEx>
        <w:trPr>
          <w:trHeight w:val="471" w:hRule="atLeast"/>
        </w:trPr>
        <w:tc>
          <w:tcPr>
            <w:tcW w:w="1325"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ind w:right="126"/>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6.95</w:t>
            </w:r>
          </w:p>
        </w:tc>
        <w:tc>
          <w:tcPr>
            <w:tcW w:w="1362"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ind w:right="127"/>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4.95</w:t>
            </w:r>
          </w:p>
        </w:tc>
        <w:tc>
          <w:tcPr>
            <w:tcW w:w="1813"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ind w:right="123"/>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FDFDFD"/>
            <w:tcMar>
              <w:left w:w="113" w:type="dxa"/>
              <w:right w:w="113" w:type="dxa"/>
            </w:tcMar>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bl>
    <w:p>
      <w:pP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楷体_GB2312" w:hAnsi="Times New Roman" w:eastAsia="楷体_GB2312" w:cs="Times New Roman"/>
          <w:bCs/>
          <w:color w:val="000000" w:themeColor="text1"/>
          <w:sz w:val="32"/>
          <w:szCs w:val="32"/>
          <w14:textFill>
            <w14:solidFill>
              <w14:schemeClr w14:val="tx1"/>
            </w14:solidFill>
          </w14:textFill>
        </w:rPr>
      </w:pPr>
      <w:r>
        <w:rPr>
          <w:rFonts w:hint="eastAsia" w:ascii="楷体_GB2312" w:hAnsi="Times New Roman" w:eastAsia="楷体_GB2312" w:cs="Times New Roman"/>
          <w:bCs/>
          <w:color w:val="000000" w:themeColor="text1"/>
          <w:sz w:val="32"/>
          <w:szCs w:val="32"/>
          <w14:textFill>
            <w14:solidFill>
              <w14:schemeClr w14:val="tx1"/>
            </w14:solidFill>
          </w14:textFill>
        </w:rPr>
        <w:t>（二）综合技能测试</w:t>
      </w:r>
    </w:p>
    <w:p>
      <w:pPr>
        <w:spacing w:line="560" w:lineRule="exact"/>
        <w:ind w:left="210" w:leftChars="100"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 扑接球（5＋10分）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办法：守门员站在球门线上，扑接大禁区弧顶处踢出的不同角度的10个球，根据守门员扑接球的准确率和技术动作进行评分。其中，因守门员扑接导致球不进门即算扑接球成功。球门采用11人制标准球门或8人制标准球门。（踢出的球不在门框内不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w:t>
      </w:r>
    </w:p>
    <w:p>
      <w:pPr>
        <w:spacing w:line="560" w:lineRule="exact"/>
        <w:ind w:left="210" w:leftChars="100"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 xml:space="preserve">准确率评分标准见表7 </w:t>
      </w:r>
    </w:p>
    <w:p>
      <w:pPr>
        <w:spacing w:line="560" w:lineRule="exact"/>
        <w:rPr>
          <w:rFonts w:hint="eastAsia"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表7：准确率评分标准</w:t>
      </w:r>
    </w:p>
    <w:tbl>
      <w:tblPr>
        <w:tblStyle w:val="7"/>
        <w:tblW w:w="8365" w:type="dxa"/>
        <w:tblInd w:w="58" w:type="dxa"/>
        <w:tblLayout w:type="autofit"/>
        <w:tblCellMar>
          <w:top w:w="88" w:type="dxa"/>
          <w:left w:w="60" w:type="dxa"/>
          <w:bottom w:w="0" w:type="dxa"/>
          <w:right w:w="60" w:type="dxa"/>
        </w:tblCellMar>
      </w:tblPr>
      <w:tblGrid>
        <w:gridCol w:w="1039"/>
        <w:gridCol w:w="904"/>
        <w:gridCol w:w="1041"/>
        <w:gridCol w:w="1336"/>
        <w:gridCol w:w="1324"/>
        <w:gridCol w:w="1360"/>
        <w:gridCol w:w="1361"/>
      </w:tblGrid>
      <w:tr>
        <w:tblPrEx>
          <w:tblCellMar>
            <w:top w:w="88" w:type="dxa"/>
            <w:left w:w="60" w:type="dxa"/>
            <w:bottom w:w="0" w:type="dxa"/>
            <w:right w:w="60" w:type="dxa"/>
          </w:tblCellMar>
        </w:tblPrEx>
        <w:trPr>
          <w:trHeight w:val="515"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04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p>
        </w:tc>
        <w:tc>
          <w:tcPr>
            <w:tcW w:w="136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p>
        </w:tc>
      </w:tr>
      <w:tr>
        <w:tblPrEx>
          <w:tblCellMar>
            <w:top w:w="88" w:type="dxa"/>
            <w:left w:w="60" w:type="dxa"/>
            <w:bottom w:w="0" w:type="dxa"/>
            <w:right w:w="60" w:type="dxa"/>
          </w:tblCellMar>
        </w:tblPrEx>
        <w:trPr>
          <w:trHeight w:val="415"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FDFDFD"/>
            <w:vAlign w:val="center"/>
          </w:tcPr>
          <w:p>
            <w:pPr>
              <w:ind w:left="199"/>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成绩（个）</w:t>
            </w:r>
          </w:p>
        </w:tc>
        <w:tc>
          <w:tcPr>
            <w:tcW w:w="904"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041"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p>
        </w:tc>
        <w:tc>
          <w:tcPr>
            <w:tcW w:w="136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r>
      <w:tr>
        <w:tblPrEx>
          <w:tblCellMar>
            <w:top w:w="88" w:type="dxa"/>
            <w:left w:w="60" w:type="dxa"/>
            <w:bottom w:w="0" w:type="dxa"/>
            <w:right w:w="60" w:type="dxa"/>
          </w:tblCellMar>
        </w:tblPrEx>
        <w:trPr>
          <w:trHeight w:val="445"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041" w:type="dxa"/>
            <w:tcBorders>
              <w:top w:val="single" w:color="000000" w:sz="4" w:space="0"/>
              <w:left w:val="single" w:color="000000" w:sz="4" w:space="0"/>
              <w:bottom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p>
        </w:tc>
        <w:tc>
          <w:tcPr>
            <w:tcW w:w="136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r>
    </w:tbl>
    <w:p>
      <w:pP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210" w:leftChars="100" w:firstLine="960" w:firstLineChars="3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扑接球技术动作评分标准见表8</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表8：扑接球技术动作评分标准</w:t>
      </w:r>
    </w:p>
    <w:tbl>
      <w:tblPr>
        <w:tblStyle w:val="7"/>
        <w:tblW w:w="8991" w:type="dxa"/>
        <w:tblInd w:w="58" w:type="dxa"/>
        <w:tblLayout w:type="autofit"/>
        <w:tblCellMar>
          <w:top w:w="88" w:type="dxa"/>
          <w:left w:w="60" w:type="dxa"/>
          <w:bottom w:w="0" w:type="dxa"/>
          <w:right w:w="60" w:type="dxa"/>
        </w:tblCellMar>
      </w:tblPr>
      <w:tblGrid>
        <w:gridCol w:w="1478"/>
        <w:gridCol w:w="1984"/>
        <w:gridCol w:w="1985"/>
        <w:gridCol w:w="1843"/>
        <w:gridCol w:w="1701"/>
      </w:tblGrid>
      <w:tr>
        <w:tblPrEx>
          <w:tblCellMar>
            <w:top w:w="88" w:type="dxa"/>
            <w:left w:w="60" w:type="dxa"/>
            <w:bottom w:w="0" w:type="dxa"/>
            <w:right w:w="60" w:type="dxa"/>
          </w:tblCellMar>
        </w:tblPrEx>
        <w:trPr>
          <w:trHeight w:val="444" w:hRule="atLeast"/>
        </w:trPr>
        <w:tc>
          <w:tcPr>
            <w:tcW w:w="1478" w:type="dxa"/>
            <w:tcBorders>
              <w:top w:val="single" w:color="000000" w:sz="4" w:space="0"/>
              <w:left w:val="single" w:color="000000" w:sz="4" w:space="0"/>
              <w:bottom w:val="single" w:color="000000" w:sz="4" w:space="0"/>
              <w:right w:val="single" w:color="000000" w:sz="4" w:space="0"/>
            </w:tcBorders>
            <w:shd w:val="clear" w:color="auto" w:fill="FDFDFD"/>
          </w:tcPr>
          <w:p>
            <w:pPr>
              <w:ind w:left="31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扑接球</w:t>
            </w:r>
          </w:p>
        </w:tc>
        <w:tc>
          <w:tcPr>
            <w:tcW w:w="1984" w:type="dxa"/>
            <w:tcBorders>
              <w:top w:val="single" w:color="000000" w:sz="4" w:space="0"/>
              <w:left w:val="single" w:color="000000" w:sz="4" w:space="0"/>
              <w:bottom w:val="single" w:color="000000" w:sz="4" w:space="0"/>
              <w:right w:val="single" w:color="000000" w:sz="4" w:space="0"/>
            </w:tcBorders>
            <w:shd w:val="clear" w:color="auto" w:fill="FDFDFD"/>
          </w:tcPr>
          <w:p>
            <w:pPr>
              <w:ind w:right="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A</w:t>
            </w:r>
          </w:p>
        </w:tc>
        <w:tc>
          <w:tcPr>
            <w:tcW w:w="1985" w:type="dxa"/>
            <w:tcBorders>
              <w:top w:val="single" w:color="000000" w:sz="4" w:space="0"/>
              <w:left w:val="single" w:color="000000" w:sz="4" w:space="0"/>
              <w:bottom w:val="single" w:color="000000" w:sz="4" w:space="0"/>
              <w:right w:val="single" w:color="000000" w:sz="4" w:space="0"/>
            </w:tcBorders>
            <w:shd w:val="clear" w:color="auto" w:fill="FDFDFD"/>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B</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w:t>
            </w:r>
          </w:p>
        </w:tc>
        <w:tc>
          <w:tcPr>
            <w:tcW w:w="1701" w:type="dxa"/>
            <w:tcBorders>
              <w:top w:val="single" w:color="000000" w:sz="4" w:space="0"/>
              <w:left w:val="single" w:color="000000" w:sz="4" w:space="0"/>
              <w:bottom w:val="single" w:color="000000" w:sz="4" w:space="0"/>
              <w:right w:val="single" w:color="000000" w:sz="4" w:space="0"/>
            </w:tcBorders>
            <w:shd w:val="clear" w:color="auto" w:fill="FDFDFD"/>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D</w:t>
            </w:r>
          </w:p>
        </w:tc>
      </w:tr>
      <w:tr>
        <w:tblPrEx>
          <w:tblCellMar>
            <w:top w:w="88" w:type="dxa"/>
            <w:left w:w="60" w:type="dxa"/>
            <w:bottom w:w="0" w:type="dxa"/>
            <w:right w:w="60" w:type="dxa"/>
          </w:tblCellMar>
        </w:tblPrEx>
        <w:trPr>
          <w:trHeight w:val="515" w:hRule="atLeast"/>
        </w:trPr>
        <w:tc>
          <w:tcPr>
            <w:tcW w:w="1478" w:type="dxa"/>
            <w:tcBorders>
              <w:top w:val="single" w:color="000000" w:sz="4" w:space="0"/>
              <w:left w:val="single" w:color="000000" w:sz="4" w:space="0"/>
              <w:bottom w:val="single" w:color="auto"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1984" w:type="dxa"/>
            <w:tcBorders>
              <w:top w:val="single" w:color="000000" w:sz="4" w:space="0"/>
              <w:left w:val="single" w:color="000000" w:sz="4" w:space="0"/>
              <w:bottom w:val="single" w:color="auto"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10～9 分</w:t>
            </w:r>
          </w:p>
        </w:tc>
        <w:tc>
          <w:tcPr>
            <w:tcW w:w="198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8～7 分</w:t>
            </w:r>
          </w:p>
        </w:tc>
        <w:tc>
          <w:tcPr>
            <w:tcW w:w="184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6～4 分</w:t>
            </w:r>
          </w:p>
        </w:tc>
        <w:tc>
          <w:tcPr>
            <w:tcW w:w="170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 分</w:t>
            </w:r>
          </w:p>
        </w:tc>
      </w:tr>
      <w:tr>
        <w:tblPrEx>
          <w:tblCellMar>
            <w:top w:w="88" w:type="dxa"/>
            <w:left w:w="60" w:type="dxa"/>
            <w:bottom w:w="0" w:type="dxa"/>
            <w:right w:w="60" w:type="dxa"/>
          </w:tblCellMar>
        </w:tblPrEx>
        <w:trPr>
          <w:trHeight w:val="760" w:hRule="atLeast"/>
        </w:trPr>
        <w:tc>
          <w:tcPr>
            <w:tcW w:w="1478" w:type="dxa"/>
            <w:vMerge w:val="restart"/>
            <w:tcBorders>
              <w:top w:val="single" w:color="auto" w:sz="4" w:space="0"/>
              <w:left w:val="single" w:color="auto" w:sz="4" w:space="0"/>
              <w:bottom w:val="single" w:color="auto" w:sz="4" w:space="0"/>
              <w:right w:val="single" w:color="auto" w:sz="4" w:space="0"/>
            </w:tcBorders>
            <w:shd w:val="clear" w:color="auto" w:fill="FDFDFD"/>
            <w:vAlign w:val="center"/>
          </w:tcPr>
          <w:p>
            <w:pPr>
              <w:ind w:left="199"/>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评分</w:t>
            </w:r>
          </w:p>
          <w:p>
            <w:pPr>
              <w:ind w:left="199"/>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标准</w:t>
            </w:r>
          </w:p>
        </w:tc>
        <w:tc>
          <w:tcPr>
            <w:tcW w:w="1984" w:type="dxa"/>
            <w:tcBorders>
              <w:top w:val="single" w:color="auto" w:sz="4" w:space="0"/>
              <w:left w:val="single" w:color="auto" w:sz="4" w:space="0"/>
              <w:bottom w:val="single" w:color="auto" w:sz="4" w:space="0"/>
              <w:right w:val="single" w:color="auto" w:sz="4" w:space="0"/>
            </w:tcBorders>
            <w:shd w:val="clear" w:color="auto" w:fill="FDFDFD"/>
          </w:tcPr>
          <w:p>
            <w:pP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1.手法、步法动作正确</w:t>
            </w:r>
          </w:p>
        </w:tc>
        <w:tc>
          <w:tcPr>
            <w:tcW w:w="1985" w:type="dxa"/>
            <w:tcBorders>
              <w:top w:val="single" w:color="000000" w:sz="4" w:space="0"/>
              <w:left w:val="single" w:color="auto" w:sz="4" w:space="0"/>
              <w:bottom w:val="single" w:color="000000" w:sz="4" w:space="0"/>
              <w:right w:val="single" w:color="000000" w:sz="4" w:space="0"/>
            </w:tcBorders>
            <w:shd w:val="clear" w:color="auto" w:fill="FDFDFD"/>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1.手法、步法动作较正确</w:t>
            </w:r>
          </w:p>
        </w:tc>
        <w:tc>
          <w:tcPr>
            <w:tcW w:w="1843" w:type="dxa"/>
            <w:tcBorders>
              <w:top w:val="single" w:color="000000" w:sz="4" w:space="0"/>
              <w:left w:val="single" w:color="000000" w:sz="4" w:space="0"/>
              <w:bottom w:val="single" w:color="000000" w:sz="4" w:space="0"/>
              <w:right w:val="single" w:color="000000" w:sz="4" w:space="0"/>
            </w:tcBorders>
            <w:shd w:val="clear" w:color="auto" w:fill="FDFDFD"/>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1.手法、步法动作基本正确</w:t>
            </w:r>
          </w:p>
        </w:tc>
        <w:tc>
          <w:tcPr>
            <w:tcW w:w="1701" w:type="dxa"/>
            <w:tcBorders>
              <w:top w:val="single" w:color="000000" w:sz="4" w:space="0"/>
              <w:left w:val="single" w:color="000000" w:sz="4" w:space="0"/>
              <w:bottom w:val="single" w:color="000000" w:sz="4" w:space="0"/>
              <w:right w:val="single" w:color="000000" w:sz="4" w:space="0"/>
            </w:tcBorders>
            <w:shd w:val="clear" w:color="auto" w:fill="FDFDFD"/>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1.手法、步法动作不正确</w:t>
            </w:r>
          </w:p>
        </w:tc>
      </w:tr>
      <w:tr>
        <w:tblPrEx>
          <w:tblCellMar>
            <w:top w:w="88" w:type="dxa"/>
            <w:left w:w="60" w:type="dxa"/>
            <w:bottom w:w="0" w:type="dxa"/>
            <w:right w:w="60" w:type="dxa"/>
          </w:tblCellMar>
        </w:tblPrEx>
        <w:trPr>
          <w:trHeight w:val="7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FDFDFD"/>
            <w:vAlign w:val="center"/>
          </w:tcPr>
          <w:p>
            <w:pP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2.接高球、低球动作合理</w:t>
            </w:r>
          </w:p>
        </w:tc>
        <w:tc>
          <w:tcPr>
            <w:tcW w:w="1985" w:type="dxa"/>
            <w:tcBorders>
              <w:top w:val="single" w:color="000000" w:sz="4" w:space="0"/>
              <w:left w:val="single" w:color="auto" w:sz="4" w:space="0"/>
              <w:bottom w:val="single" w:color="000000" w:sz="4" w:space="0"/>
              <w:right w:val="single" w:color="000000" w:sz="4" w:space="0"/>
            </w:tcBorders>
            <w:shd w:val="clear" w:color="auto" w:fill="FDFDFD"/>
            <w:vAlign w:val="center"/>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2.接高球、低球动作较合理</w:t>
            </w:r>
          </w:p>
        </w:tc>
        <w:tc>
          <w:tcPr>
            <w:tcW w:w="184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2.接高球、低球动作基本合理</w:t>
            </w:r>
          </w:p>
        </w:tc>
        <w:tc>
          <w:tcPr>
            <w:tcW w:w="170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2.接高球、低球动作不合理</w:t>
            </w:r>
          </w:p>
        </w:tc>
      </w:tr>
      <w:tr>
        <w:tblPrEx>
          <w:tblCellMar>
            <w:top w:w="88" w:type="dxa"/>
            <w:left w:w="60" w:type="dxa"/>
            <w:bottom w:w="0" w:type="dxa"/>
            <w:right w:w="60" w:type="dxa"/>
          </w:tblCellMar>
        </w:tblPrEx>
        <w:trPr>
          <w:trHeight w:val="761"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color w:val="000000" w:themeColor="text1"/>
                <w:sz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shd w:val="clear" w:color="auto" w:fill="FDFDFD"/>
            <w:vAlign w:val="center"/>
          </w:tcPr>
          <w:p>
            <w:pP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3.左右侧扑接球动作协调</w:t>
            </w:r>
          </w:p>
        </w:tc>
        <w:tc>
          <w:tcPr>
            <w:tcW w:w="1985" w:type="dxa"/>
            <w:tcBorders>
              <w:top w:val="single" w:color="000000" w:sz="4" w:space="0"/>
              <w:left w:val="single" w:color="auto" w:sz="4" w:space="0"/>
              <w:bottom w:val="single" w:color="000000" w:sz="4" w:space="0"/>
              <w:right w:val="single" w:color="000000" w:sz="4" w:space="0"/>
            </w:tcBorders>
            <w:shd w:val="clear" w:color="auto" w:fill="FDFDFD"/>
            <w:vAlign w:val="center"/>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3.左右侧扑接球动作较协调</w:t>
            </w:r>
          </w:p>
        </w:tc>
        <w:tc>
          <w:tcPr>
            <w:tcW w:w="184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3.左右侧扑接球动作基本协调</w:t>
            </w:r>
          </w:p>
        </w:tc>
        <w:tc>
          <w:tcPr>
            <w:tcW w:w="1701"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3.左右侧扑接球动作不协调</w:t>
            </w:r>
          </w:p>
        </w:tc>
      </w:tr>
    </w:tbl>
    <w:p>
      <w:pP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964" w:firstLineChars="3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 手抛球掷远（15分）</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1）测试办法：守门员手持球（可做助跑）向规定限制区内手抛球掷远，球的落点必须在限制区内（大禁区两侧线向中场延伸至40米，两侧线的顶端间隔宽度为20米）。守门员手抛球时不能越出大禁区线。每人测3次，计最好一次成绩。</w:t>
      </w:r>
    </w:p>
    <w:p>
      <w:pPr>
        <w:spacing w:after="224"/>
        <w:ind w:left="58"/>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114300" distR="114300">
            <wp:extent cx="4168140" cy="1353185"/>
            <wp:effectExtent l="0" t="0" r="3810" b="1841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12"/>
                    <a:stretch>
                      <a:fillRect/>
                    </a:stretch>
                  </pic:blipFill>
                  <pic:spPr>
                    <a:xfrm>
                      <a:off x="0" y="0"/>
                      <a:ext cx="4168140" cy="1353185"/>
                    </a:xfrm>
                    <a:prstGeom prst="rect">
                      <a:avLst/>
                    </a:prstGeom>
                    <a:noFill/>
                    <a:ln>
                      <a:noFill/>
                    </a:ln>
                  </pic:spPr>
                </pic:pic>
              </a:graphicData>
            </a:graphic>
          </wp:inline>
        </w:drawing>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（2）评分标准见表9  </w:t>
      </w:r>
    </w:p>
    <w:p>
      <w:pPr>
        <w:ind w:left="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表9：手抛球掷远评分标准</w:t>
      </w:r>
    </w:p>
    <w:tbl>
      <w:tblPr>
        <w:tblStyle w:val="7"/>
        <w:tblW w:w="8295" w:type="dxa"/>
        <w:tblInd w:w="58" w:type="dxa"/>
        <w:tblLayout w:type="autofit"/>
        <w:tblCellMar>
          <w:top w:w="37" w:type="dxa"/>
          <w:left w:w="0" w:type="dxa"/>
          <w:bottom w:w="0" w:type="dxa"/>
          <w:right w:w="0" w:type="dxa"/>
        </w:tblCellMar>
      </w:tblPr>
      <w:tblGrid>
        <w:gridCol w:w="1260"/>
        <w:gridCol w:w="8"/>
        <w:gridCol w:w="1268"/>
        <w:gridCol w:w="1734"/>
        <w:gridCol w:w="1213"/>
        <w:gridCol w:w="1187"/>
        <w:gridCol w:w="1625"/>
      </w:tblGrid>
      <w:tr>
        <w:tblPrEx>
          <w:tblCellMar>
            <w:top w:w="37" w:type="dxa"/>
            <w:left w:w="0" w:type="dxa"/>
            <w:bottom w:w="0" w:type="dxa"/>
            <w:right w:w="0" w:type="dxa"/>
          </w:tblCellMar>
        </w:tblPrEx>
        <w:trPr>
          <w:trHeight w:val="494" w:hRule="atLeast"/>
        </w:trPr>
        <w:tc>
          <w:tcPr>
            <w:tcW w:w="2536" w:type="dxa"/>
            <w:gridSpan w:val="3"/>
            <w:tcBorders>
              <w:top w:val="single" w:color="000000" w:sz="4" w:space="0"/>
              <w:left w:val="single" w:color="000000" w:sz="4" w:space="0"/>
              <w:bottom w:val="single" w:color="000000" w:sz="4" w:space="0"/>
              <w:right w:val="single" w:color="000000" w:sz="4" w:space="0"/>
            </w:tcBorders>
            <w:shd w:val="clear" w:color="auto" w:fill="FDFDFD"/>
            <w:vAlign w:val="center"/>
          </w:tcPr>
          <w:p>
            <w:pPr>
              <w:ind w:left="270"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c>
          <w:tcPr>
            <w:tcW w:w="1734" w:type="dxa"/>
            <w:vMerge w:val="restart"/>
            <w:tcBorders>
              <w:top w:val="single" w:color="000000" w:sz="4" w:space="0"/>
              <w:left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270"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tc>
        <w:tc>
          <w:tcPr>
            <w:tcW w:w="1625" w:type="dxa"/>
            <w:vMerge w:val="restart"/>
            <w:tcBorders>
              <w:top w:val="single" w:color="000000" w:sz="4" w:space="0"/>
              <w:left w:val="single" w:color="000000" w:sz="4" w:space="0"/>
              <w:right w:val="single" w:color="000000" w:sz="4" w:space="0"/>
            </w:tcBorders>
            <w:shd w:val="clear" w:color="auto" w:fill="FDFDFD"/>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r>
      <w:tr>
        <w:tblPrEx>
          <w:tblCellMar>
            <w:top w:w="37" w:type="dxa"/>
            <w:left w:w="0" w:type="dxa"/>
            <w:bottom w:w="0" w:type="dxa"/>
            <w:right w:w="0" w:type="dxa"/>
          </w:tblCellMar>
        </w:tblPrEx>
        <w:trPr>
          <w:trHeight w:val="449"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277" w:firstLine="240"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268"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77" w:firstLine="240"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734" w:type="dxa"/>
            <w:vMerge w:val="continue"/>
            <w:tcBorders>
              <w:left w:val="single" w:color="000000" w:sz="4" w:space="0"/>
              <w:bottom w:val="single" w:color="000000" w:sz="4" w:space="0"/>
              <w:right w:val="single" w:color="000000" w:sz="4" w:space="0"/>
            </w:tcBorders>
            <w:shd w:val="clear" w:color="auto" w:fill="FDFDFD"/>
            <w:vAlign w:val="center"/>
          </w:tcPr>
          <w:p>
            <w:pPr>
              <w:ind w:left="277"/>
              <w:jc w:val="center"/>
              <w:rPr>
                <w:rFonts w:ascii="Times New Roman" w:hAnsi="Times New Roman" w:eastAsia="仿宋_GB2312" w:cs="Times New Roman"/>
                <w:color w:val="000000" w:themeColor="text1"/>
                <w:sz w:val="24"/>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277" w:firstLine="240"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625" w:type="dxa"/>
            <w:vMerge w:val="continue"/>
            <w:tcBorders>
              <w:left w:val="single" w:color="000000" w:sz="4" w:space="0"/>
              <w:bottom w:val="single" w:color="000000" w:sz="4" w:space="0"/>
              <w:right w:val="single" w:color="000000" w:sz="4" w:space="0"/>
            </w:tcBorders>
            <w:shd w:val="clear" w:color="auto" w:fill="FDFDFD"/>
            <w:vAlign w:val="center"/>
          </w:tcPr>
          <w:p>
            <w:pPr>
              <w:ind w:left="277"/>
              <w:rPr>
                <w:rFonts w:ascii="Times New Roman" w:hAnsi="Times New Roman" w:eastAsia="仿宋_GB2312" w:cs="Times New Roman"/>
                <w:color w:val="000000" w:themeColor="text1"/>
                <w:sz w:val="24"/>
                <w14:textFill>
                  <w14:solidFill>
                    <w14:schemeClr w14:val="tx1"/>
                  </w14:solidFill>
                </w14:textFill>
              </w:rPr>
            </w:pP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4"/>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17</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7</w:t>
            </w: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16</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6</w:t>
            </w: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5</w:t>
            </w: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4</w:t>
            </w: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11</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3</w:t>
            </w: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2</w:t>
            </w:r>
          </w:p>
        </w:tc>
      </w:tr>
      <w:tr>
        <w:tblPrEx>
          <w:tblCellMar>
            <w:top w:w="37" w:type="dxa"/>
            <w:left w:w="0" w:type="dxa"/>
            <w:bottom w:w="0" w:type="dxa"/>
            <w:right w:w="0" w:type="dxa"/>
          </w:tblCellMar>
        </w:tblPrEx>
        <w:trPr>
          <w:trHeight w:val="53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w:t>
            </w:r>
          </w:p>
        </w:tc>
      </w:tr>
      <w:tr>
        <w:tblPrEx>
          <w:tblCellMar>
            <w:top w:w="37" w:type="dxa"/>
            <w:left w:w="0" w:type="dxa"/>
            <w:bottom w:w="0" w:type="dxa"/>
            <w:right w:w="0" w:type="dxa"/>
          </w:tblCellMar>
        </w:tblPrEx>
        <w:trPr>
          <w:trHeight w:val="53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w:t>
            </w:r>
          </w:p>
        </w:tc>
        <w:tc>
          <w:tcPr>
            <w:tcW w:w="1734"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
              <w:jc w:val="center"/>
              <w:rPr>
                <w:rFonts w:ascii="Times New Roman" w:hAnsi="Times New Roman" w:eastAsia="仿宋_GB2312" w:cs="Times New Roman"/>
                <w:color w:val="000000" w:themeColor="text1"/>
                <w:sz w:val="24"/>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2"/>
              <w:jc w:val="center"/>
              <w:rPr>
                <w:rFonts w:ascii="Times New Roman" w:hAnsi="Times New Roman" w:eastAsia="仿宋_GB2312" w:cs="Times New Roman"/>
                <w:color w:val="000000" w:themeColor="text1"/>
                <w:sz w:val="24"/>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1"/>
              <w:jc w:val="center"/>
              <w:rPr>
                <w:rFonts w:ascii="Times New Roman" w:hAnsi="Times New Roman" w:eastAsia="仿宋_GB2312" w:cs="Times New Roman"/>
                <w:color w:val="000000" w:themeColor="text1"/>
                <w:sz w:val="24"/>
                <w14:textFill>
                  <w14:solidFill>
                    <w14:schemeClr w14:val="tx1"/>
                  </w14:solidFill>
                </w14:textFill>
              </w:rPr>
            </w:pPr>
          </w:p>
        </w:tc>
      </w:tr>
    </w:tbl>
    <w:p>
      <w:pP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964" w:firstLineChars="3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3.踢远（15分）</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1）测试办法：守门员在大禁区内选择一种方式向中场踢远（采用踢凌空球、反弹球、定位球等方法不限），球的落点必须在限制区内（大禁区两侧线向中场延伸至60米，两侧线顶端间隔宽度为45米）或线上。每人测3次，计最好一次成绩。</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114300" distR="114300">
            <wp:extent cx="4820285" cy="1469390"/>
            <wp:effectExtent l="0" t="0" r="18415" b="1651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stretch>
                      <a:fillRect/>
                    </a:stretch>
                  </pic:blipFill>
                  <pic:spPr>
                    <a:xfrm>
                      <a:off x="0" y="0"/>
                      <a:ext cx="4820285" cy="1469390"/>
                    </a:xfrm>
                    <a:prstGeom prst="rect">
                      <a:avLst/>
                    </a:prstGeom>
                    <a:noFill/>
                    <a:ln>
                      <a:noFill/>
                    </a:ln>
                  </pic:spPr>
                </pic:pic>
              </a:graphicData>
            </a:graphic>
          </wp:inline>
        </w:drawing>
      </w:r>
    </w:p>
    <w:p>
      <w:pPr>
        <w:ind w:firstLine="960" w:firstLine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（2)评分标准见表10   </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表10：踢远评分标准</w:t>
      </w:r>
    </w:p>
    <w:tbl>
      <w:tblPr>
        <w:tblStyle w:val="7"/>
        <w:tblpPr w:leftFromText="180" w:rightFromText="180" w:vertAnchor="text" w:horzAnchor="page" w:tblpX="2250" w:tblpY="329"/>
        <w:tblOverlap w:val="never"/>
        <w:tblW w:w="7457" w:type="dxa"/>
        <w:tblInd w:w="0" w:type="dxa"/>
        <w:tblLayout w:type="autofit"/>
        <w:tblCellMar>
          <w:top w:w="90" w:type="dxa"/>
          <w:left w:w="60" w:type="dxa"/>
          <w:bottom w:w="0" w:type="dxa"/>
          <w:right w:w="0" w:type="dxa"/>
        </w:tblCellMar>
      </w:tblPr>
      <w:tblGrid>
        <w:gridCol w:w="1279"/>
        <w:gridCol w:w="1279"/>
        <w:gridCol w:w="1102"/>
        <w:gridCol w:w="1455"/>
        <w:gridCol w:w="1280"/>
        <w:gridCol w:w="1062"/>
      </w:tblGrid>
      <w:tr>
        <w:tblPrEx>
          <w:tblCellMar>
            <w:top w:w="90" w:type="dxa"/>
            <w:left w:w="60" w:type="dxa"/>
            <w:bottom w:w="0" w:type="dxa"/>
            <w:right w:w="0" w:type="dxa"/>
          </w:tblCellMar>
        </w:tblPrEx>
        <w:trPr>
          <w:trHeight w:val="753" w:hRule="atLeast"/>
        </w:trPr>
        <w:tc>
          <w:tcPr>
            <w:tcW w:w="2558"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p>
            <w:pPr>
              <w:ind w:right="-60"/>
              <w:jc w:val="center"/>
              <w:rPr>
                <w:rFonts w:ascii="Times New Roman" w:hAnsi="Times New Roman" w:eastAsia="仿宋_GB2312" w:cs="Times New Roman"/>
                <w:color w:val="000000" w:themeColor="text1"/>
                <w:sz w:val="24"/>
                <w14:textFill>
                  <w14:solidFill>
                    <w14:schemeClr w14:val="tx1"/>
                  </w14:solidFill>
                </w14:textFill>
              </w:rPr>
            </w:pPr>
          </w:p>
        </w:tc>
        <w:tc>
          <w:tcPr>
            <w:tcW w:w="1102" w:type="dxa"/>
            <w:vMerge w:val="restart"/>
            <w:tcBorders>
              <w:top w:val="single" w:color="000000" w:sz="4" w:space="0"/>
              <w:left w:val="single" w:color="000000" w:sz="4" w:space="0"/>
              <w:right w:val="single" w:color="000000" w:sz="4" w:space="0"/>
            </w:tcBorders>
            <w:shd w:val="clear" w:color="auto" w:fill="FDFDFD"/>
            <w:vAlign w:val="center"/>
          </w:tcPr>
          <w:p>
            <w:pPr>
              <w:ind w:left="16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FDFDFD"/>
            <w:vAlign w:val="center"/>
          </w:tcPr>
          <w:p>
            <w:pPr>
              <w:ind w:right="-32"/>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成绩（米）</w:t>
            </w:r>
          </w:p>
          <w:p>
            <w:pPr>
              <w:ind w:right="-60"/>
              <w:jc w:val="center"/>
              <w:rPr>
                <w:rFonts w:ascii="Times New Roman" w:hAnsi="Times New Roman" w:eastAsia="仿宋_GB2312" w:cs="Times New Roman"/>
                <w:color w:val="000000" w:themeColor="text1"/>
                <w:sz w:val="24"/>
                <w14:textFill>
                  <w14:solidFill>
                    <w14:schemeClr w14:val="tx1"/>
                  </w14:solidFill>
                </w14:textFill>
              </w:rPr>
            </w:pPr>
          </w:p>
        </w:tc>
        <w:tc>
          <w:tcPr>
            <w:tcW w:w="1062" w:type="dxa"/>
            <w:vMerge w:val="restart"/>
            <w:tcBorders>
              <w:top w:val="single" w:color="000000" w:sz="4" w:space="0"/>
              <w:left w:val="single" w:color="000000" w:sz="4" w:space="0"/>
              <w:right w:val="single" w:color="000000" w:sz="4" w:space="0"/>
            </w:tcBorders>
            <w:shd w:val="clear" w:color="auto" w:fill="FDFDFD"/>
            <w:vAlign w:val="center"/>
          </w:tcPr>
          <w:p>
            <w:pPr>
              <w:ind w:left="103"/>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分值</w:t>
            </w:r>
          </w:p>
        </w:tc>
      </w:tr>
      <w:tr>
        <w:tblPrEx>
          <w:tblCellMar>
            <w:top w:w="90" w:type="dxa"/>
            <w:left w:w="60" w:type="dxa"/>
            <w:bottom w:w="0" w:type="dxa"/>
            <w:right w:w="0" w:type="dxa"/>
          </w:tblCellMar>
        </w:tblPrEx>
        <w:trPr>
          <w:trHeight w:val="428"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102" w:type="dxa"/>
            <w:vMerge w:val="continue"/>
            <w:tcBorders>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男</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女</w:t>
            </w:r>
          </w:p>
        </w:tc>
        <w:tc>
          <w:tcPr>
            <w:tcW w:w="1062" w:type="dxa"/>
            <w:vMerge w:val="continue"/>
            <w:tcBorders>
              <w:left w:val="single" w:color="000000" w:sz="4" w:space="0"/>
              <w:bottom w:val="single" w:color="000000" w:sz="4" w:space="0"/>
              <w:right w:val="single" w:color="000000" w:sz="4" w:space="0"/>
            </w:tcBorders>
            <w:shd w:val="clear" w:color="auto" w:fill="FDFDFD"/>
          </w:tcPr>
          <w:p>
            <w:pPr>
              <w:ind w:right="-60"/>
              <w:rPr>
                <w:rFonts w:ascii="Times New Roman" w:hAnsi="Times New Roman" w:eastAsia="仿宋_GB2312" w:cs="Times New Roman"/>
                <w:color w:val="000000" w:themeColor="text1"/>
                <w:sz w:val="24"/>
                <w14:textFill>
                  <w14:solidFill>
                    <w14:schemeClr w14:val="tx1"/>
                  </w14:solidFill>
                </w14:textFill>
              </w:rPr>
            </w:pP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37</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27</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9"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7</w:t>
            </w: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44</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8"/>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26</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6</w:t>
            </w: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43</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35</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25</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9"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 xml:space="preserve">5 </w:t>
            </w: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8"/>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34</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4</w:t>
            </w: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41</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33</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23</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9"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3</w:t>
            </w: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40</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8"/>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2</w:t>
            </w:r>
          </w:p>
        </w:tc>
      </w:tr>
      <w:tr>
        <w:tblPrEx>
          <w:tblCellMar>
            <w:top w:w="90" w:type="dxa"/>
            <w:left w:w="60" w:type="dxa"/>
            <w:bottom w:w="0" w:type="dxa"/>
            <w:right w:w="0" w:type="dxa"/>
          </w:tblCellMar>
        </w:tblPrEx>
        <w:trPr>
          <w:trHeight w:val="56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29</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31</w:t>
            </w: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w:t>
            </w: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9" w:firstLine="241"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1</w:t>
            </w:r>
          </w:p>
        </w:tc>
      </w:tr>
      <w:tr>
        <w:tblPrEx>
          <w:tblCellMar>
            <w:top w:w="90" w:type="dxa"/>
            <w:left w:w="60" w:type="dxa"/>
            <w:bottom w:w="0" w:type="dxa"/>
            <w:right w:w="0" w:type="dxa"/>
          </w:tblCellMar>
        </w:tblPrEx>
        <w:trPr>
          <w:trHeight w:val="57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38</w:t>
            </w:r>
          </w:p>
        </w:tc>
        <w:tc>
          <w:tcPr>
            <w:tcW w:w="1279"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58"/>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right="61"/>
              <w:jc w:val="center"/>
              <w:rPr>
                <w:rFonts w:ascii="Times New Roman" w:hAnsi="Times New Roman" w:eastAsia="仿宋_GB2312" w:cs="Times New Roman"/>
                <w:color w:val="000000" w:themeColor="text1"/>
                <w:sz w:val="24"/>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DFDFD"/>
            <w:vAlign w:val="center"/>
          </w:tcPr>
          <w:p>
            <w:pPr>
              <w:ind w:left="154"/>
              <w:jc w:val="center"/>
              <w:rPr>
                <w:rFonts w:ascii="Times New Roman" w:hAnsi="Times New Roman" w:eastAsia="仿宋_GB2312" w:cs="Times New Roman"/>
                <w:color w:val="000000" w:themeColor="text1"/>
                <w:sz w:val="24"/>
                <w14:textFill>
                  <w14:solidFill>
                    <w14:schemeClr w14:val="tx1"/>
                  </w14:solidFill>
                </w14:textFill>
              </w:rPr>
            </w:pPr>
          </w:p>
        </w:tc>
      </w:tr>
    </w:tbl>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b/>
          <w:bCs/>
          <w:color w:val="000000" w:themeColor="text1"/>
          <w:sz w:val="32"/>
          <w:szCs w:val="32"/>
          <w14:textFill>
            <w14:solidFill>
              <w14:schemeClr w14:val="tx1"/>
            </w14:solidFill>
          </w14:textFill>
        </w:rPr>
      </w:pPr>
    </w:p>
    <w:p>
      <w:pPr>
        <w:rPr>
          <w:rFonts w:ascii="Times New Roman" w:hAnsi="Times New Roman" w:eastAsia="仿宋_GB2312" w:cs="Times New Roman"/>
          <w:b/>
          <w:bCs/>
          <w:color w:val="000000" w:themeColor="text1"/>
          <w:sz w:val="32"/>
          <w:szCs w:val="32"/>
          <w14:textFill>
            <w14:solidFill>
              <w14:schemeClr w14:val="tx1"/>
            </w14:solidFill>
          </w14:textFill>
        </w:rPr>
      </w:pPr>
    </w:p>
    <w:p>
      <w:pPr>
        <w:rPr>
          <w:rFonts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（三）比赛能力考核</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1.测试方法：守门员分配到各组中参与比赛。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2.评分标准：考评员参照实战能力评分细则见表11，独立对考生的技术能力、战术能力、心理素质以及比赛作风等方面进行综合评定。</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表11：实战能力评分细则</w:t>
      </w:r>
    </w:p>
    <w:tbl>
      <w:tblPr>
        <w:tblStyle w:val="7"/>
        <w:tblW w:w="8475" w:type="dxa"/>
        <w:tblInd w:w="58" w:type="dxa"/>
        <w:tblLayout w:type="autofit"/>
        <w:tblCellMar>
          <w:top w:w="89" w:type="dxa"/>
          <w:left w:w="115" w:type="dxa"/>
          <w:bottom w:w="0" w:type="dxa"/>
          <w:right w:w="115" w:type="dxa"/>
        </w:tblCellMar>
      </w:tblPr>
      <w:tblGrid>
        <w:gridCol w:w="1314"/>
        <w:gridCol w:w="1797"/>
        <w:gridCol w:w="1756"/>
        <w:gridCol w:w="1804"/>
        <w:gridCol w:w="1804"/>
      </w:tblGrid>
      <w:tr>
        <w:tblPrEx>
          <w:tblCellMar>
            <w:top w:w="89" w:type="dxa"/>
            <w:left w:w="115" w:type="dxa"/>
            <w:bottom w:w="0" w:type="dxa"/>
            <w:right w:w="115" w:type="dxa"/>
          </w:tblCellMar>
        </w:tblPrEx>
        <w:trPr>
          <w:trHeight w:val="488" w:hRule="atLeast"/>
        </w:trPr>
        <w:tc>
          <w:tcPr>
            <w:tcW w:w="131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分值范围</w:t>
            </w:r>
          </w:p>
        </w:tc>
        <w:tc>
          <w:tcPr>
            <w:tcW w:w="1797"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A（40-33分）</w:t>
            </w:r>
          </w:p>
        </w:tc>
        <w:tc>
          <w:tcPr>
            <w:tcW w:w="1756"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B（32—24分）</w:t>
            </w:r>
          </w:p>
        </w:tc>
        <w:tc>
          <w:tcPr>
            <w:tcW w:w="180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C（23—15分）</w:t>
            </w:r>
          </w:p>
        </w:tc>
        <w:tc>
          <w:tcPr>
            <w:tcW w:w="180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D（14分以下）</w:t>
            </w:r>
          </w:p>
        </w:tc>
      </w:tr>
      <w:tr>
        <w:tblPrEx>
          <w:tblCellMar>
            <w:top w:w="89" w:type="dxa"/>
            <w:left w:w="115" w:type="dxa"/>
            <w:bottom w:w="0" w:type="dxa"/>
            <w:right w:w="115" w:type="dxa"/>
          </w:tblCellMar>
        </w:tblPrEx>
        <w:trPr>
          <w:trHeight w:val="297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FDFDFD"/>
            <w:vAlign w:val="center"/>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比赛表现</w:t>
            </w:r>
          </w:p>
        </w:tc>
        <w:tc>
          <w:tcPr>
            <w:tcW w:w="1797"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战术意识表现突出，阅读比赛能力强；站位选位合理，反应能力强，弹跳力好，接、扑球技术运用合理、熟练。</w:t>
            </w:r>
          </w:p>
        </w:tc>
        <w:tc>
          <w:tcPr>
            <w:tcW w:w="1756"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战术意识表现良好，阅读比赛能力较强；站位选位合理，反应能力较强，弹跳力较好，接、扑球技术运用较合理、熟练。</w:t>
            </w:r>
          </w:p>
        </w:tc>
        <w:tc>
          <w:tcPr>
            <w:tcW w:w="1804"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战术意识表现一般，阅读比赛能力一般；站位选位一般，反应能力和弹跳力较好，接、扑球技术运用不够合理。</w:t>
            </w:r>
          </w:p>
        </w:tc>
        <w:tc>
          <w:tcPr>
            <w:tcW w:w="1804" w:type="dxa"/>
            <w:tcBorders>
              <w:top w:val="single" w:color="000000" w:sz="4" w:space="0"/>
              <w:left w:val="single" w:color="000000" w:sz="4" w:space="0"/>
              <w:bottom w:val="single" w:color="000000" w:sz="4" w:space="0"/>
              <w:right w:val="single" w:color="000000" w:sz="4" w:space="0"/>
            </w:tcBorders>
            <w:shd w:val="clear" w:color="auto" w:fill="FDFDFD"/>
          </w:tcPr>
          <w:p>
            <w:pPr>
              <w:pStyle w:val="6"/>
              <w:widowControl/>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战术意识表现较差，阅读比赛能力差；站位选位不正确，反应能力和弹跳力一般，接、扑球技术运用不合理。</w:t>
            </w:r>
          </w:p>
        </w:tc>
      </w:tr>
    </w:tbl>
    <w:p>
      <w:pPr>
        <w:rPr>
          <w:rFonts w:ascii="Times New Roman" w:hAnsi="Times New Roman" w:eastAsia="仿宋_GB2312" w:cs="Times New Roman"/>
          <w:color w:val="000000" w:themeColor="text1"/>
          <w:sz w:val="32"/>
          <w:szCs w:val="32"/>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仿宋_GB2312"/>
          <w:color w:val="000000" w:themeColor="text1"/>
          <w:sz w:val="32"/>
          <w:szCs w:val="32"/>
          <w:shd w:val="clear" w:color="auto" w:fill="FFFFFF"/>
          <w:lang w:bidi="ar"/>
          <w14:textFill>
            <w14:solidFill>
              <w14:schemeClr w14:val="tx1"/>
            </w14:solidFill>
          </w14:textFill>
        </w:rPr>
      </w:pPr>
    </w:p>
    <w:p>
      <w:pPr>
        <w:pStyle w:val="6"/>
        <w:widowControl/>
        <w:shd w:val="clear" w:color="auto" w:fill="FFFFFF"/>
        <w:spacing w:beforeAutospacing="0" w:afterAutospacing="0" w:line="435" w:lineRule="atLeast"/>
        <w:jc w:val="both"/>
        <w:rPr>
          <w:rFonts w:ascii="Times New Roman" w:hAnsi="Times New Roman" w:eastAsia="黑体"/>
          <w:color w:val="000000" w:themeColor="text1"/>
          <w:sz w:val="32"/>
          <w:szCs w:val="32"/>
          <w:shd w:val="clear" w:color="auto" w:fill="FFFFFF"/>
          <w:lang w:bidi="ar"/>
          <w14:textFill>
            <w14:solidFill>
              <w14:schemeClr w14:val="tx1"/>
            </w14:solidFill>
          </w14:textFill>
        </w:rPr>
      </w:pPr>
      <w:r>
        <w:rPr>
          <w:rFonts w:ascii="Times New Roman" w:hAnsi="Times New Roman" w:eastAsia="黑体"/>
          <w:color w:val="000000" w:themeColor="text1"/>
          <w:sz w:val="32"/>
          <w:szCs w:val="32"/>
          <w:shd w:val="clear" w:color="auto" w:fill="FFFFFF"/>
          <w:lang w:bidi="ar"/>
          <w14:textFill>
            <w14:solidFill>
              <w14:schemeClr w14:val="tx1"/>
            </w14:solidFill>
          </w14:textFill>
        </w:rPr>
        <w:t>附件4</w:t>
      </w:r>
    </w:p>
    <w:p>
      <w:pPr>
        <w:spacing w:line="7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健康承诺书</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本人已了解本次测试疫情防控要求和面临的风险,现如实呈报并承诺以下事项:</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1.近期无境外或国内中高风险地区旅居史、途径史、接触史。</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2.无发热、咳嗽、乏力、咽痛、腹泻等症状。</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3.充分理解并遵守测试期间各项防疫安全要求,测试期间将自觉配合体温测量、亮码、核酸检测等防疫工作。</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4.在测试期间如出现咳嗽、发热等身体不适情况,将自觉接受流行病学调查,并主动配合落实相关疫情防控措施。</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5.在测试期间自觉遵守中华人民共和国和金华市有关法律及传染病防控各项规定。</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本人保证以上声明信息真实、准确、完整,如有承诺不实、隐瞒病史和接触史、故意压制症状、瞒报漏报健康情况、逃避防疫措施的,愿承担相应法律责任.</w:t>
      </w:r>
    </w:p>
    <w:p>
      <w:pPr>
        <w:pStyle w:val="2"/>
        <w:rPr>
          <w:rFonts w:hint="eastAsia" w:ascii="仿宋_GB2312" w:eastAsia="仿宋_GB2312"/>
          <w:color w:val="000000" w:themeColor="text1"/>
          <w14:textFill>
            <w14:solidFill>
              <w14:schemeClr w14:val="tx1"/>
            </w14:solidFill>
          </w14:textFill>
        </w:rPr>
      </w:pPr>
    </w:p>
    <w:p>
      <w:pPr>
        <w:spacing w:line="560" w:lineRule="exact"/>
        <w:ind w:firstLine="4768" w:firstLineChars="16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承诺人：</w:t>
      </w:r>
    </w:p>
    <w:p>
      <w:pPr>
        <w:spacing w:line="560" w:lineRule="exact"/>
        <w:ind w:firstLine="596" w:firstLineChars="2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 xml:space="preserve">                              联系电话:</w:t>
      </w:r>
    </w:p>
    <w:p>
      <w:pPr>
        <w:spacing w:line="560" w:lineRule="exact"/>
        <w:ind w:firstLine="5066" w:firstLineChars="1700"/>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2022年    月     日</w:t>
      </w:r>
    </w:p>
    <w:p>
      <w:pPr>
        <w:spacing w:line="560" w:lineRule="exact"/>
        <w:ind w:firstLine="516" w:firstLineChars="200"/>
        <w:rPr>
          <w:rFonts w:ascii="Times New Roman" w:hAnsi="Times New Roman" w:eastAsia="仿宋_GB2312" w:cs="Times New Roman"/>
          <w:color w:val="000000" w:themeColor="text1"/>
          <w:spacing w:val="-11"/>
          <w:sz w:val="28"/>
          <w:szCs w:val="28"/>
          <w14:textFill>
            <w14:solidFill>
              <w14:schemeClr w14:val="tx1"/>
            </w14:solidFill>
          </w14:textFill>
        </w:rPr>
      </w:pPr>
      <w:r>
        <w:rPr>
          <w:rFonts w:ascii="Times New Roman" w:hAnsi="Times New Roman" w:eastAsia="仿宋_GB2312" w:cs="Times New Roman"/>
          <w:color w:val="000000" w:themeColor="text1"/>
          <w:spacing w:val="-11"/>
          <w:sz w:val="28"/>
          <w:szCs w:val="28"/>
          <w14:textFill>
            <w14:solidFill>
              <w14:schemeClr w14:val="tx1"/>
            </w14:solidFill>
          </w14:textFill>
        </w:rPr>
        <w:t>备注:1.各承诺人必须如实填写《健康承诺书》</w:t>
      </w:r>
      <w:r>
        <w:rPr>
          <w:rFonts w:hint="eastAsia" w:ascii="Times New Roman" w:hAnsi="Times New Roman" w:eastAsia="仿宋_GB2312" w:cs="Times New Roman"/>
          <w:color w:val="000000" w:themeColor="text1"/>
          <w:spacing w:val="-11"/>
          <w:sz w:val="28"/>
          <w:szCs w:val="28"/>
          <w14:textFill>
            <w14:solidFill>
              <w14:schemeClr w14:val="tx1"/>
            </w14:solidFill>
          </w14:textFill>
        </w:rPr>
        <w:t>，</w:t>
      </w:r>
      <w:r>
        <w:rPr>
          <w:rFonts w:ascii="Times New Roman" w:hAnsi="Times New Roman" w:eastAsia="仿宋_GB2312" w:cs="Times New Roman"/>
          <w:color w:val="000000" w:themeColor="text1"/>
          <w:spacing w:val="-11"/>
          <w:sz w:val="28"/>
          <w:szCs w:val="28"/>
          <w14:textFill>
            <w14:solidFill>
              <w14:schemeClr w14:val="tx1"/>
            </w14:solidFill>
          </w14:textFill>
        </w:rPr>
        <w:t>不得谎报、瞒报</w:t>
      </w:r>
      <w:r>
        <w:rPr>
          <w:rFonts w:hint="eastAsia" w:ascii="Times New Roman" w:hAnsi="Times New Roman" w:eastAsia="仿宋_GB2312" w:cs="Times New Roman"/>
          <w:color w:val="000000" w:themeColor="text1"/>
          <w:spacing w:val="-11"/>
          <w:sz w:val="28"/>
          <w:szCs w:val="28"/>
          <w14:textFill>
            <w14:solidFill>
              <w14:schemeClr w14:val="tx1"/>
            </w14:solidFill>
          </w14:textFill>
        </w:rPr>
        <w:t>，</w:t>
      </w:r>
      <w:r>
        <w:rPr>
          <w:rFonts w:ascii="Times New Roman" w:hAnsi="Times New Roman" w:eastAsia="仿宋_GB2312" w:cs="Times New Roman"/>
          <w:color w:val="000000" w:themeColor="text1"/>
          <w:spacing w:val="-11"/>
          <w:sz w:val="28"/>
          <w:szCs w:val="28"/>
          <w14:textFill>
            <w14:solidFill>
              <w14:schemeClr w14:val="tx1"/>
            </w14:solidFill>
          </w14:textFill>
        </w:rPr>
        <w:t>如有虚假</w:t>
      </w:r>
      <w:r>
        <w:rPr>
          <w:rFonts w:hint="eastAsia" w:ascii="Times New Roman" w:hAnsi="Times New Roman" w:eastAsia="仿宋_GB2312" w:cs="Times New Roman"/>
          <w:color w:val="000000" w:themeColor="text1"/>
          <w:spacing w:val="-11"/>
          <w:sz w:val="28"/>
          <w:szCs w:val="28"/>
          <w14:textFill>
            <w14:solidFill>
              <w14:schemeClr w14:val="tx1"/>
            </w14:solidFill>
          </w14:textFill>
        </w:rPr>
        <w:t>，</w:t>
      </w:r>
      <w:r>
        <w:rPr>
          <w:rFonts w:ascii="Times New Roman" w:hAnsi="Times New Roman" w:eastAsia="仿宋_GB2312" w:cs="Times New Roman"/>
          <w:color w:val="000000" w:themeColor="text1"/>
          <w:spacing w:val="-11"/>
          <w:sz w:val="28"/>
          <w:szCs w:val="28"/>
          <w14:textFill>
            <w14:solidFill>
              <w14:schemeClr w14:val="tx1"/>
            </w14:solidFill>
          </w14:textFill>
        </w:rPr>
        <w:t>责任自负。</w:t>
      </w:r>
    </w:p>
    <w:p>
      <w:pPr>
        <w:spacing w:line="560" w:lineRule="exact"/>
        <w:ind w:firstLine="516" w:firstLineChars="200"/>
        <w:rPr>
          <w:rFonts w:ascii="Times New Roman" w:hAnsi="Times New Roman" w:eastAsia="仿宋_GB2312" w:cs="Times New Roman"/>
          <w:color w:val="000000" w:themeColor="text1"/>
          <w:spacing w:val="-11"/>
          <w:sz w:val="28"/>
          <w:szCs w:val="28"/>
          <w14:textFill>
            <w14:solidFill>
              <w14:schemeClr w14:val="tx1"/>
            </w14:solidFill>
          </w14:textFill>
        </w:rPr>
      </w:pPr>
      <w:r>
        <w:rPr>
          <w:rFonts w:ascii="Times New Roman" w:hAnsi="Times New Roman" w:eastAsia="仿宋_GB2312" w:cs="Times New Roman"/>
          <w:color w:val="000000" w:themeColor="text1"/>
          <w:spacing w:val="-11"/>
          <w:sz w:val="28"/>
          <w:szCs w:val="28"/>
          <w14:textFill>
            <w14:solidFill>
              <w14:schemeClr w14:val="tx1"/>
            </w14:solidFill>
          </w14:textFill>
        </w:rPr>
        <w:t>2.本《承诺书》一式2份</w:t>
      </w:r>
      <w:r>
        <w:rPr>
          <w:rFonts w:hint="eastAsia" w:ascii="Times New Roman" w:hAnsi="Times New Roman" w:eastAsia="仿宋_GB2312" w:cs="Times New Roman"/>
          <w:color w:val="000000" w:themeColor="text1"/>
          <w:spacing w:val="-11"/>
          <w:sz w:val="28"/>
          <w:szCs w:val="28"/>
          <w14:textFill>
            <w14:solidFill>
              <w14:schemeClr w14:val="tx1"/>
            </w14:solidFill>
          </w14:textFill>
        </w:rPr>
        <w:t>，</w:t>
      </w:r>
      <w:r>
        <w:rPr>
          <w:rFonts w:ascii="Times New Roman" w:hAnsi="Times New Roman" w:eastAsia="仿宋_GB2312" w:cs="Times New Roman"/>
          <w:color w:val="000000" w:themeColor="text1"/>
          <w:spacing w:val="-11"/>
          <w:sz w:val="28"/>
          <w:szCs w:val="28"/>
          <w14:textFill>
            <w14:solidFill>
              <w14:schemeClr w14:val="tx1"/>
            </w14:solidFill>
          </w14:textFill>
        </w:rPr>
        <w:t>1份于测试</w:t>
      </w:r>
      <w:r>
        <w:rPr>
          <w:rFonts w:hint="eastAsia" w:ascii="Times New Roman" w:hAnsi="Times New Roman" w:eastAsia="仿宋_GB2312" w:cs="Times New Roman"/>
          <w:color w:val="000000" w:themeColor="text1"/>
          <w:spacing w:val="-11"/>
          <w:sz w:val="28"/>
          <w:szCs w:val="28"/>
          <w14:textFill>
            <w14:solidFill>
              <w14:schemeClr w14:val="tx1"/>
            </w14:solidFill>
          </w14:textFill>
        </w:rPr>
        <w:t>当天报到时</w:t>
      </w:r>
      <w:r>
        <w:rPr>
          <w:rFonts w:ascii="Times New Roman" w:hAnsi="Times New Roman" w:eastAsia="仿宋_GB2312" w:cs="Times New Roman"/>
          <w:color w:val="000000" w:themeColor="text1"/>
          <w:spacing w:val="-11"/>
          <w:sz w:val="28"/>
          <w:szCs w:val="28"/>
          <w14:textFill>
            <w14:solidFill>
              <w14:schemeClr w14:val="tx1"/>
            </w14:solidFill>
          </w14:textFill>
        </w:rPr>
        <w:t>提交</w:t>
      </w:r>
      <w:r>
        <w:rPr>
          <w:rFonts w:hint="eastAsia" w:ascii="Times New Roman" w:hAnsi="Times New Roman" w:eastAsia="仿宋_GB2312" w:cs="Times New Roman"/>
          <w:color w:val="000000" w:themeColor="text1"/>
          <w:spacing w:val="-11"/>
          <w:sz w:val="28"/>
          <w:szCs w:val="28"/>
          <w14:textFill>
            <w14:solidFill>
              <w14:schemeClr w14:val="tx1"/>
            </w14:solidFill>
          </w14:textFill>
        </w:rPr>
        <w:t>考点</w:t>
      </w:r>
      <w:r>
        <w:rPr>
          <w:rFonts w:ascii="Times New Roman" w:hAnsi="Times New Roman" w:eastAsia="仿宋_GB2312" w:cs="Times New Roman"/>
          <w:color w:val="000000" w:themeColor="text1"/>
          <w:spacing w:val="-11"/>
          <w:sz w:val="28"/>
          <w:szCs w:val="28"/>
          <w14:textFill>
            <w14:solidFill>
              <w14:schemeClr w14:val="tx1"/>
            </w14:solidFill>
          </w14:textFill>
        </w:rPr>
        <w:t>，1份自行保管。</w:t>
      </w:r>
    </w:p>
    <w:sectPr>
      <w:footerReference r:id="rId3" w:type="default"/>
      <w:footerReference r:id="rId4" w:type="even"/>
      <w:pgSz w:w="11906" w:h="16838"/>
      <w:pgMar w:top="2098" w:right="1531" w:bottom="2041" w:left="1531" w:header="851" w:footer="153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33</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7163"/>
    <w:multiLevelType w:val="singleLevel"/>
    <w:tmpl w:val="8EA87163"/>
    <w:lvl w:ilvl="0" w:tentative="0">
      <w:start w:val="1"/>
      <w:numFmt w:val="decimal"/>
      <w:suff w:val="nothing"/>
      <w:lvlText w:val="（%1）"/>
      <w:lvlJc w:val="left"/>
      <w:pPr>
        <w:ind w:left="350"/>
      </w:pPr>
    </w:lvl>
  </w:abstractNum>
  <w:abstractNum w:abstractNumId="1">
    <w:nsid w:val="CD7DBD2F"/>
    <w:multiLevelType w:val="singleLevel"/>
    <w:tmpl w:val="CD7DBD2F"/>
    <w:lvl w:ilvl="0" w:tentative="0">
      <w:start w:val="1"/>
      <w:numFmt w:val="chineseCounting"/>
      <w:suff w:val="nothing"/>
      <w:lvlText w:val="（%1）"/>
      <w:lvlJc w:val="left"/>
      <w:pPr>
        <w:ind w:left="0" w:firstLine="0"/>
      </w:pPr>
      <w:rPr>
        <w:rFonts w:hint="eastAsia"/>
      </w:rPr>
    </w:lvl>
  </w:abstractNum>
  <w:abstractNum w:abstractNumId="2">
    <w:nsid w:val="EB028568"/>
    <w:multiLevelType w:val="singleLevel"/>
    <w:tmpl w:val="EB028568"/>
    <w:lvl w:ilvl="0" w:tentative="0">
      <w:start w:val="2"/>
      <w:numFmt w:val="decimal"/>
      <w:suff w:val="nothing"/>
      <w:lvlText w:val="（%1）"/>
      <w:lvlJc w:val="left"/>
    </w:lvl>
  </w:abstractNum>
  <w:abstractNum w:abstractNumId="3">
    <w:nsid w:val="5E940B54"/>
    <w:multiLevelType w:val="singleLevel"/>
    <w:tmpl w:val="5E940B54"/>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OWI1Nzg0MTdhN2M5YWQ0ZTJlOGEzZmEyZDA0ZDEifQ=="/>
  </w:docVars>
  <w:rsids>
    <w:rsidRoot w:val="68FD0B12"/>
    <w:rsid w:val="0013005E"/>
    <w:rsid w:val="00165078"/>
    <w:rsid w:val="002A5FCD"/>
    <w:rsid w:val="00385BFD"/>
    <w:rsid w:val="005551C1"/>
    <w:rsid w:val="005A6943"/>
    <w:rsid w:val="006F2132"/>
    <w:rsid w:val="008F7130"/>
    <w:rsid w:val="0096790C"/>
    <w:rsid w:val="009C31BE"/>
    <w:rsid w:val="009C31E4"/>
    <w:rsid w:val="00A6226E"/>
    <w:rsid w:val="00C20A07"/>
    <w:rsid w:val="00C3472D"/>
    <w:rsid w:val="00C94730"/>
    <w:rsid w:val="00CB1EC1"/>
    <w:rsid w:val="00D75DED"/>
    <w:rsid w:val="00DF45B3"/>
    <w:rsid w:val="00E110F3"/>
    <w:rsid w:val="00F15E4C"/>
    <w:rsid w:val="012453AF"/>
    <w:rsid w:val="0580326D"/>
    <w:rsid w:val="09C34CEB"/>
    <w:rsid w:val="108B00C4"/>
    <w:rsid w:val="10BD36E9"/>
    <w:rsid w:val="12062478"/>
    <w:rsid w:val="14B41ACA"/>
    <w:rsid w:val="14F01B7A"/>
    <w:rsid w:val="194C3489"/>
    <w:rsid w:val="21BF4571"/>
    <w:rsid w:val="245B2FCA"/>
    <w:rsid w:val="25333A00"/>
    <w:rsid w:val="27D86075"/>
    <w:rsid w:val="29092418"/>
    <w:rsid w:val="31F6203D"/>
    <w:rsid w:val="334E2CFA"/>
    <w:rsid w:val="337B6791"/>
    <w:rsid w:val="33F15215"/>
    <w:rsid w:val="36290D57"/>
    <w:rsid w:val="3AD37539"/>
    <w:rsid w:val="3ED839B5"/>
    <w:rsid w:val="40D06E37"/>
    <w:rsid w:val="41A40CD3"/>
    <w:rsid w:val="43FF42B7"/>
    <w:rsid w:val="44D93B06"/>
    <w:rsid w:val="44DB5578"/>
    <w:rsid w:val="489F273E"/>
    <w:rsid w:val="490479EC"/>
    <w:rsid w:val="49861FE5"/>
    <w:rsid w:val="4A2573F3"/>
    <w:rsid w:val="4AB24390"/>
    <w:rsid w:val="4B9A05A8"/>
    <w:rsid w:val="4C393B17"/>
    <w:rsid w:val="4C660330"/>
    <w:rsid w:val="4E214DCC"/>
    <w:rsid w:val="51864697"/>
    <w:rsid w:val="525404D1"/>
    <w:rsid w:val="58B9508F"/>
    <w:rsid w:val="597E08D3"/>
    <w:rsid w:val="5C8A4E5A"/>
    <w:rsid w:val="6335749F"/>
    <w:rsid w:val="633F1D90"/>
    <w:rsid w:val="64C955DB"/>
    <w:rsid w:val="652664F2"/>
    <w:rsid w:val="67832643"/>
    <w:rsid w:val="68FD0B12"/>
    <w:rsid w:val="6AA24BAA"/>
    <w:rsid w:val="6C0E5C07"/>
    <w:rsid w:val="6CAE48E4"/>
    <w:rsid w:val="70337425"/>
    <w:rsid w:val="712276AD"/>
    <w:rsid w:val="7530523D"/>
    <w:rsid w:val="75D27C98"/>
    <w:rsid w:val="76693BC4"/>
    <w:rsid w:val="7BD172E3"/>
    <w:rsid w:val="7BD31CA7"/>
    <w:rsid w:val="7E2E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9173</Words>
  <Characters>17907</Characters>
  <Lines>157</Lines>
  <Paragraphs>44</Paragraphs>
  <TotalTime>8</TotalTime>
  <ScaleCrop>false</ScaleCrop>
  <LinksUpToDate>false</LinksUpToDate>
  <CharactersWithSpaces>18567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2022-03-28T08:46:00Z</dcterms:created>
  <dc:creator>方春华</dc:creator>
  <cp:lastModifiedBy>流星</cp:lastModifiedBy>
  <cp:lastPrinted>2022-05-11T02:37:00Z</cp:lastPrinted>
  <dcterms:modified xsi:type="dcterms:W3CDTF">2022-05-16T09:21:44Z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7F50638835D2457C8BA96340A8CB7C62</vt:lpwstr>
  </property>
</Properties>
</file>